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ED" w:rsidRDefault="00F050ED" w:rsidP="00F050ED">
      <w:pPr>
        <w:ind w:firstLine="709"/>
        <w:jc w:val="right"/>
        <w:rPr>
          <w:rFonts w:asciiTheme="minorHAnsi" w:hAnsiTheme="minorHAnsi" w:cstheme="minorHAnsi"/>
        </w:rPr>
      </w:pPr>
      <w:r w:rsidRPr="00F050ED">
        <w:rPr>
          <w:rFonts w:asciiTheme="minorHAnsi" w:hAnsiTheme="minorHAnsi" w:cstheme="minorHAnsi"/>
        </w:rPr>
        <w:t>Приложение №</w:t>
      </w:r>
      <w:r w:rsidR="00FC1B61">
        <w:rPr>
          <w:rFonts w:asciiTheme="minorHAnsi" w:hAnsiTheme="minorHAnsi" w:cstheme="minorHAnsi"/>
        </w:rPr>
        <w:t>2</w:t>
      </w:r>
      <w:r w:rsidRPr="00F050ED">
        <w:rPr>
          <w:rFonts w:asciiTheme="minorHAnsi" w:hAnsiTheme="minorHAnsi" w:cstheme="minorHAnsi"/>
        </w:rPr>
        <w:t xml:space="preserve"> к </w:t>
      </w:r>
      <w:r w:rsidR="00F557D7">
        <w:rPr>
          <w:rFonts w:asciiTheme="minorHAnsi" w:hAnsiTheme="minorHAnsi" w:cstheme="minorHAnsi"/>
        </w:rPr>
        <w:t>Общим</w:t>
      </w:r>
      <w:r w:rsidR="00FC1B61">
        <w:rPr>
          <w:rFonts w:asciiTheme="minorHAnsi" w:hAnsiTheme="minorHAnsi" w:cstheme="minorHAnsi"/>
        </w:rPr>
        <w:t xml:space="preserve"> условиям </w:t>
      </w:r>
      <w:r w:rsidR="00F557D7">
        <w:rPr>
          <w:rFonts w:asciiTheme="minorHAnsi" w:hAnsiTheme="minorHAnsi" w:cstheme="minorHAnsi"/>
        </w:rPr>
        <w:t>поставки</w:t>
      </w:r>
    </w:p>
    <w:p w:rsidR="00FC1B61" w:rsidRPr="00F050ED" w:rsidRDefault="00FC1B61" w:rsidP="00F050ED">
      <w:pPr>
        <w:ind w:firstLine="709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От «</w:t>
      </w:r>
      <w:r w:rsidR="00950581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>»</w:t>
      </w:r>
      <w:r w:rsidR="00261882">
        <w:rPr>
          <w:rFonts w:asciiTheme="minorHAnsi" w:hAnsiTheme="minorHAnsi" w:cstheme="minorHAnsi"/>
        </w:rPr>
        <w:t xml:space="preserve"> </w:t>
      </w:r>
      <w:r w:rsidR="00416192">
        <w:rPr>
          <w:rFonts w:asciiTheme="minorHAnsi" w:hAnsiTheme="minorHAnsi" w:cstheme="minorHAnsi"/>
        </w:rPr>
        <w:t xml:space="preserve">августа </w:t>
      </w:r>
      <w:r>
        <w:rPr>
          <w:rFonts w:asciiTheme="minorHAnsi" w:hAnsiTheme="minorHAnsi" w:cstheme="minorHAnsi"/>
        </w:rPr>
        <w:t>20</w:t>
      </w:r>
      <w:r w:rsidR="00950581">
        <w:rPr>
          <w:rFonts w:asciiTheme="minorHAnsi" w:hAnsiTheme="minorHAnsi" w:cstheme="minorHAnsi"/>
        </w:rPr>
        <w:t>23</w:t>
      </w:r>
      <w:r>
        <w:rPr>
          <w:rFonts w:asciiTheme="minorHAnsi" w:hAnsiTheme="minorHAnsi" w:cstheme="minorHAnsi"/>
        </w:rPr>
        <w:t xml:space="preserve"> г.</w:t>
      </w:r>
    </w:p>
    <w:p w:rsidR="00FA56F5" w:rsidRPr="00F050ED" w:rsidRDefault="00FA56F5" w:rsidP="00FA56F5">
      <w:pPr>
        <w:ind w:right="-365"/>
        <w:rPr>
          <w:rFonts w:asciiTheme="minorHAnsi" w:hAnsiTheme="minorHAnsi" w:cstheme="minorHAnsi"/>
        </w:rPr>
      </w:pPr>
    </w:p>
    <w:p w:rsidR="00FA56F5" w:rsidRPr="00F050ED" w:rsidRDefault="00FA56F5" w:rsidP="00FA56F5">
      <w:pPr>
        <w:ind w:right="-365"/>
        <w:rPr>
          <w:rFonts w:asciiTheme="minorHAnsi" w:hAnsiTheme="minorHAnsi" w:cstheme="minorHAnsi"/>
        </w:rPr>
      </w:pPr>
    </w:p>
    <w:p w:rsidR="00FA56F5" w:rsidRPr="00F050ED" w:rsidRDefault="00FA56F5" w:rsidP="00FA56F5">
      <w:pPr>
        <w:ind w:right="-365"/>
        <w:rPr>
          <w:rFonts w:asciiTheme="minorHAnsi" w:hAnsiTheme="minorHAnsi" w:cstheme="minorHAnsi"/>
        </w:rPr>
      </w:pPr>
    </w:p>
    <w:p w:rsidR="00FA56F5" w:rsidRPr="00F050ED" w:rsidRDefault="00FA56F5" w:rsidP="00FA56F5">
      <w:pPr>
        <w:ind w:right="-365"/>
        <w:rPr>
          <w:rFonts w:asciiTheme="minorHAnsi" w:hAnsiTheme="minorHAnsi" w:cstheme="minorHAnsi"/>
        </w:rPr>
      </w:pPr>
    </w:p>
    <w:p w:rsidR="00FA56F5" w:rsidRPr="00B41303" w:rsidRDefault="00FA56F5" w:rsidP="00FA56F5">
      <w:pPr>
        <w:ind w:right="-365"/>
        <w:rPr>
          <w:rFonts w:asciiTheme="minorHAnsi" w:hAnsiTheme="minorHAnsi" w:cstheme="minorHAnsi"/>
          <w:b/>
          <w:bCs/>
        </w:rPr>
      </w:pPr>
      <w:r w:rsidRPr="00F050ED">
        <w:rPr>
          <w:rFonts w:asciiTheme="minorHAnsi" w:hAnsiTheme="minorHAnsi" w:cstheme="minorHAnsi"/>
          <w:b/>
        </w:rPr>
        <w:t>СОГЛАСОВАНО</w:t>
      </w:r>
      <w:r w:rsidRPr="00F050ED">
        <w:rPr>
          <w:rFonts w:asciiTheme="minorHAnsi" w:hAnsiTheme="minorHAnsi" w:cstheme="minorHAnsi"/>
          <w:b/>
        </w:rPr>
        <w:tab/>
      </w:r>
      <w:r w:rsidRPr="00F050ED">
        <w:rPr>
          <w:rFonts w:asciiTheme="minorHAnsi" w:hAnsiTheme="minorHAnsi" w:cstheme="minorHAnsi"/>
          <w:b/>
        </w:rPr>
        <w:tab/>
      </w:r>
      <w:r w:rsidRPr="00F050ED">
        <w:rPr>
          <w:rFonts w:asciiTheme="minorHAnsi" w:hAnsiTheme="minorHAnsi" w:cstheme="minorHAnsi"/>
          <w:b/>
        </w:rPr>
        <w:tab/>
      </w:r>
      <w:r w:rsidRPr="00F050ED">
        <w:rPr>
          <w:rFonts w:asciiTheme="minorHAnsi" w:hAnsiTheme="minorHAnsi" w:cstheme="minorHAnsi"/>
          <w:b/>
        </w:rPr>
        <w:tab/>
      </w:r>
      <w:r w:rsidRPr="00F050ED">
        <w:rPr>
          <w:rFonts w:asciiTheme="minorHAnsi" w:hAnsiTheme="minorHAnsi" w:cstheme="minorHAnsi"/>
          <w:b/>
        </w:rPr>
        <w:tab/>
        <w:t>УТВЕРЖДАЮ</w:t>
      </w:r>
    </w:p>
    <w:p w:rsidR="00FA56F5" w:rsidRPr="00F050ED" w:rsidRDefault="00FA56F5" w:rsidP="00FA56F5">
      <w:pPr>
        <w:rPr>
          <w:rFonts w:asciiTheme="minorHAnsi" w:hAnsiTheme="minorHAnsi" w:cstheme="minorHAnsi"/>
        </w:rPr>
      </w:pPr>
    </w:p>
    <w:p w:rsidR="00FA56F5" w:rsidRPr="00F050ED" w:rsidRDefault="00FA56F5" w:rsidP="00FA56F5">
      <w:pPr>
        <w:rPr>
          <w:rFonts w:asciiTheme="minorHAnsi" w:hAnsiTheme="minorHAnsi" w:cstheme="minorHAnsi"/>
        </w:rPr>
      </w:pPr>
    </w:p>
    <w:p w:rsidR="00FA56F5" w:rsidRPr="00F050ED" w:rsidRDefault="00FA56F5" w:rsidP="00FA56F5">
      <w:pPr>
        <w:rPr>
          <w:rFonts w:asciiTheme="minorHAnsi" w:hAnsiTheme="minorHAnsi" w:cstheme="minorHAnsi"/>
        </w:rPr>
      </w:pPr>
    </w:p>
    <w:p w:rsidR="00B41303" w:rsidRDefault="00B41303" w:rsidP="00B4130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_________________/______________/                     _________________/________________/</w:t>
      </w:r>
    </w:p>
    <w:p w:rsidR="00B41303" w:rsidRDefault="00B41303" w:rsidP="00B41303">
      <w:pPr>
        <w:ind w:left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М.П.                                                                                          М.П.</w:t>
      </w:r>
    </w:p>
    <w:p w:rsidR="0028504C" w:rsidRPr="00F050ED" w:rsidRDefault="0028504C">
      <w:pPr>
        <w:rPr>
          <w:rFonts w:asciiTheme="minorHAnsi" w:hAnsiTheme="minorHAnsi" w:cstheme="minorHAnsi"/>
        </w:rPr>
      </w:pPr>
    </w:p>
    <w:p w:rsidR="0028504C" w:rsidRPr="00F050ED" w:rsidRDefault="0028504C">
      <w:pPr>
        <w:rPr>
          <w:rFonts w:asciiTheme="minorHAnsi" w:hAnsiTheme="minorHAnsi" w:cstheme="minorHAnsi"/>
        </w:rPr>
      </w:pPr>
    </w:p>
    <w:p w:rsidR="0028504C" w:rsidRPr="00F050ED" w:rsidRDefault="0028504C">
      <w:pPr>
        <w:rPr>
          <w:rFonts w:asciiTheme="minorHAnsi" w:hAnsiTheme="minorHAnsi" w:cstheme="minorHAnsi"/>
        </w:rPr>
      </w:pPr>
    </w:p>
    <w:p w:rsidR="0028504C" w:rsidRPr="00F050ED" w:rsidRDefault="0028504C">
      <w:pPr>
        <w:rPr>
          <w:rFonts w:asciiTheme="minorHAnsi" w:hAnsiTheme="minorHAnsi" w:cstheme="minorHAnsi"/>
        </w:rPr>
      </w:pPr>
    </w:p>
    <w:p w:rsidR="0028504C" w:rsidRPr="00F050ED" w:rsidRDefault="0028504C">
      <w:pPr>
        <w:rPr>
          <w:rFonts w:asciiTheme="minorHAnsi" w:hAnsiTheme="minorHAnsi" w:cstheme="minorHAnsi"/>
        </w:rPr>
      </w:pPr>
      <w:bookmarkStart w:id="0" w:name="_GoBack"/>
      <w:bookmarkEnd w:id="0"/>
    </w:p>
    <w:p w:rsidR="0028504C" w:rsidRPr="00F050ED" w:rsidRDefault="0028504C">
      <w:pPr>
        <w:rPr>
          <w:rFonts w:asciiTheme="minorHAnsi" w:hAnsiTheme="minorHAnsi" w:cstheme="minorHAnsi"/>
        </w:rPr>
      </w:pPr>
    </w:p>
    <w:p w:rsidR="0028504C" w:rsidRPr="00F050ED" w:rsidRDefault="0028504C">
      <w:pPr>
        <w:rPr>
          <w:rFonts w:asciiTheme="minorHAnsi" w:hAnsiTheme="minorHAnsi" w:cstheme="minorHAnsi"/>
        </w:rPr>
      </w:pPr>
    </w:p>
    <w:p w:rsidR="0028504C" w:rsidRPr="00F050ED" w:rsidRDefault="0028504C">
      <w:pPr>
        <w:rPr>
          <w:rFonts w:asciiTheme="minorHAnsi" w:hAnsiTheme="minorHAnsi" w:cstheme="minorHAnsi"/>
        </w:rPr>
      </w:pPr>
    </w:p>
    <w:p w:rsidR="0028504C" w:rsidRPr="00F050ED" w:rsidRDefault="0028504C">
      <w:pPr>
        <w:rPr>
          <w:rFonts w:asciiTheme="minorHAnsi" w:hAnsiTheme="minorHAnsi" w:cstheme="minorHAnsi"/>
        </w:rPr>
      </w:pPr>
    </w:p>
    <w:p w:rsidR="0028504C" w:rsidRPr="00F050ED" w:rsidRDefault="0028504C">
      <w:pPr>
        <w:rPr>
          <w:rFonts w:asciiTheme="minorHAnsi" w:hAnsiTheme="minorHAnsi" w:cstheme="minorHAnsi"/>
        </w:rPr>
      </w:pPr>
    </w:p>
    <w:p w:rsidR="0028504C" w:rsidRPr="00F050ED" w:rsidRDefault="0028504C">
      <w:pPr>
        <w:rPr>
          <w:rFonts w:asciiTheme="minorHAnsi" w:hAnsiTheme="minorHAnsi" w:cstheme="minorHAnsi"/>
        </w:rPr>
      </w:pPr>
    </w:p>
    <w:p w:rsidR="0028504C" w:rsidRPr="00F050ED" w:rsidRDefault="0028504C">
      <w:pPr>
        <w:rPr>
          <w:rFonts w:asciiTheme="minorHAnsi" w:hAnsiTheme="minorHAnsi" w:cstheme="minorHAnsi"/>
        </w:rPr>
      </w:pPr>
    </w:p>
    <w:p w:rsidR="0028504C" w:rsidRPr="00F050ED" w:rsidRDefault="0028504C" w:rsidP="004A0AC1">
      <w:pPr>
        <w:ind w:right="-365"/>
        <w:jc w:val="center"/>
        <w:rPr>
          <w:rFonts w:asciiTheme="minorHAnsi" w:hAnsiTheme="minorHAnsi" w:cstheme="minorHAnsi"/>
          <w:b/>
        </w:rPr>
      </w:pPr>
      <w:r w:rsidRPr="00F050ED">
        <w:rPr>
          <w:rFonts w:asciiTheme="minorHAnsi" w:hAnsiTheme="minorHAnsi" w:cstheme="minorHAnsi"/>
          <w:b/>
        </w:rPr>
        <w:t>МЕТОДИК</w:t>
      </w:r>
      <w:r w:rsidR="00FA56F5" w:rsidRPr="00F050ED">
        <w:rPr>
          <w:rFonts w:asciiTheme="minorHAnsi" w:hAnsiTheme="minorHAnsi" w:cstheme="minorHAnsi"/>
          <w:b/>
        </w:rPr>
        <w:t>А</w:t>
      </w:r>
      <w:r w:rsidRPr="00F050ED">
        <w:rPr>
          <w:rFonts w:asciiTheme="minorHAnsi" w:hAnsiTheme="minorHAnsi" w:cstheme="minorHAnsi"/>
          <w:b/>
        </w:rPr>
        <w:t xml:space="preserve"> РАСЧЕТА ФАКТИЧЕСКОГО ЭКСПЛУАТАЦИОННОГО</w:t>
      </w:r>
      <w:r w:rsidRPr="00F050ED">
        <w:rPr>
          <w:rFonts w:asciiTheme="minorHAnsi" w:hAnsiTheme="minorHAnsi" w:cstheme="minorHAnsi"/>
          <w:b/>
        </w:rPr>
        <w:br/>
        <w:t xml:space="preserve"> ПОКАЗАТЕЛЯ НАДЕЖНОСТИ </w:t>
      </w:r>
    </w:p>
    <w:p w:rsidR="0028504C" w:rsidRPr="00F050ED" w:rsidRDefault="0028504C" w:rsidP="0028504C">
      <w:pPr>
        <w:ind w:firstLine="709"/>
        <w:jc w:val="center"/>
        <w:rPr>
          <w:rFonts w:asciiTheme="minorHAnsi" w:hAnsiTheme="minorHAnsi" w:cstheme="minorHAnsi"/>
          <w:b/>
        </w:rPr>
      </w:pPr>
    </w:p>
    <w:p w:rsidR="0028504C" w:rsidRPr="00F050ED" w:rsidRDefault="0028504C" w:rsidP="0028504C">
      <w:pPr>
        <w:ind w:firstLine="709"/>
        <w:jc w:val="center"/>
        <w:rPr>
          <w:rFonts w:asciiTheme="minorHAnsi" w:hAnsiTheme="minorHAnsi" w:cstheme="minorHAnsi"/>
          <w:b/>
        </w:rPr>
      </w:pPr>
    </w:p>
    <w:p w:rsidR="0028504C" w:rsidRPr="00F050ED" w:rsidRDefault="0028504C" w:rsidP="0028504C">
      <w:pPr>
        <w:ind w:firstLine="709"/>
        <w:jc w:val="center"/>
        <w:rPr>
          <w:rFonts w:asciiTheme="minorHAnsi" w:hAnsiTheme="minorHAnsi" w:cstheme="minorHAnsi"/>
          <w:b/>
        </w:rPr>
      </w:pPr>
    </w:p>
    <w:p w:rsidR="0028504C" w:rsidRPr="00F050ED" w:rsidRDefault="0028504C" w:rsidP="0028504C">
      <w:pPr>
        <w:ind w:firstLine="709"/>
        <w:jc w:val="center"/>
        <w:rPr>
          <w:rFonts w:asciiTheme="minorHAnsi" w:hAnsiTheme="minorHAnsi" w:cstheme="minorHAnsi"/>
          <w:b/>
        </w:rPr>
      </w:pPr>
    </w:p>
    <w:p w:rsidR="0028504C" w:rsidRPr="00F050ED" w:rsidRDefault="0028504C" w:rsidP="0028504C">
      <w:pPr>
        <w:ind w:firstLine="709"/>
        <w:jc w:val="center"/>
        <w:rPr>
          <w:rFonts w:asciiTheme="minorHAnsi" w:hAnsiTheme="minorHAnsi" w:cstheme="minorHAnsi"/>
          <w:b/>
        </w:rPr>
      </w:pPr>
    </w:p>
    <w:p w:rsidR="0028504C" w:rsidRPr="00F050ED" w:rsidRDefault="0028504C" w:rsidP="0028504C">
      <w:pPr>
        <w:ind w:firstLine="709"/>
        <w:jc w:val="center"/>
        <w:rPr>
          <w:rFonts w:asciiTheme="minorHAnsi" w:hAnsiTheme="minorHAnsi" w:cstheme="minorHAnsi"/>
          <w:b/>
        </w:rPr>
      </w:pPr>
    </w:p>
    <w:p w:rsidR="0028504C" w:rsidRPr="00F050ED" w:rsidRDefault="0028504C" w:rsidP="0028504C">
      <w:pPr>
        <w:ind w:firstLine="709"/>
        <w:jc w:val="center"/>
        <w:rPr>
          <w:rFonts w:asciiTheme="minorHAnsi" w:hAnsiTheme="minorHAnsi" w:cstheme="minorHAnsi"/>
          <w:b/>
        </w:rPr>
      </w:pPr>
    </w:p>
    <w:p w:rsidR="0028504C" w:rsidRPr="00F050ED" w:rsidRDefault="0028504C" w:rsidP="0028504C">
      <w:pPr>
        <w:ind w:firstLine="709"/>
        <w:jc w:val="center"/>
        <w:rPr>
          <w:rFonts w:asciiTheme="minorHAnsi" w:hAnsiTheme="minorHAnsi" w:cstheme="minorHAnsi"/>
          <w:b/>
        </w:rPr>
      </w:pPr>
    </w:p>
    <w:sectPr w:rsidR="0028504C" w:rsidRPr="00F050ED" w:rsidSect="0028504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C6"/>
    <w:rsid w:val="000047C6"/>
    <w:rsid w:val="00101977"/>
    <w:rsid w:val="00261882"/>
    <w:rsid w:val="0028504C"/>
    <w:rsid w:val="003B1CC5"/>
    <w:rsid w:val="00416192"/>
    <w:rsid w:val="004A0AC1"/>
    <w:rsid w:val="00662460"/>
    <w:rsid w:val="00950581"/>
    <w:rsid w:val="00B41303"/>
    <w:rsid w:val="00F050ED"/>
    <w:rsid w:val="00F557D7"/>
    <w:rsid w:val="00FA56F5"/>
    <w:rsid w:val="00FC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4FEF"/>
  <w15:chartTrackingRefBased/>
  <w15:docId w15:val="{89010430-2E57-44CC-90A4-22FCB166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F050ED"/>
    <w:pPr>
      <w:widowControl w:val="0"/>
      <w:autoSpaceDE w:val="0"/>
      <w:autoSpaceDN w:val="0"/>
      <w:adjustRightInd w:val="0"/>
      <w:spacing w:before="300" w:after="0" w:line="240" w:lineRule="auto"/>
      <w:ind w:left="28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"ТМХ Инжиниринг"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Локшина Анна Владимировна</dc:creator>
  <cp:keywords/>
  <dc:description/>
  <cp:lastModifiedBy>Григорьева Юлия Александровна</cp:lastModifiedBy>
  <cp:revision>6</cp:revision>
  <dcterms:created xsi:type="dcterms:W3CDTF">2023-06-15T06:41:00Z</dcterms:created>
  <dcterms:modified xsi:type="dcterms:W3CDTF">2023-08-16T08:00:00Z</dcterms:modified>
</cp:coreProperties>
</file>