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D8" w:rsidRDefault="00520FD8" w:rsidP="00E43C96">
      <w:pPr>
        <w:spacing w:line="240" w:lineRule="auto"/>
        <w:rPr>
          <w:rFonts w:ascii="Times New Roman" w:hAnsi="Times New Roman" w:cs="Times New Roman"/>
          <w:b/>
          <w:sz w:val="28"/>
          <w:szCs w:val="28"/>
        </w:rPr>
      </w:pPr>
    </w:p>
    <w:p w:rsidR="008A0F74" w:rsidRDefault="00E33DA5" w:rsidP="00E43C96">
      <w:pPr>
        <w:spacing w:line="240" w:lineRule="auto"/>
        <w:rPr>
          <w:rFonts w:ascii="Times New Roman" w:hAnsi="Times New Roman" w:cs="Times New Roman"/>
          <w:b/>
          <w:sz w:val="28"/>
          <w:szCs w:val="28"/>
        </w:rPr>
      </w:pPr>
      <w:r w:rsidRPr="00E33DA5">
        <w:rPr>
          <w:bCs/>
          <w:noProof/>
          <w:color w:val="000000"/>
          <w:sz w:val="24"/>
          <w:szCs w:val="24"/>
          <w:lang w:eastAsia="ru-RU"/>
        </w:rPr>
        <w:drawing>
          <wp:inline distT="0" distB="0" distL="0" distR="0">
            <wp:extent cx="5940425" cy="8168084"/>
            <wp:effectExtent l="0" t="0" r="3175" b="4445"/>
            <wp:docPr id="2" name="Рисунок 2" descr="\\mvm.local\dfs\Документы\ОтдКадр\УССиБ\ZhebratkinaAYu\My Pictures\2021-05-2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m.local\dfs\Документы\ОтдКадр\УССиБ\ZhebratkinaAYu\My Pictures\2021-05-27\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8A0F74" w:rsidRDefault="008A0F74" w:rsidP="00E43C96">
      <w:pPr>
        <w:spacing w:line="240" w:lineRule="auto"/>
        <w:rPr>
          <w:rFonts w:ascii="Times New Roman" w:hAnsi="Times New Roman" w:cs="Times New Roman"/>
          <w:b/>
          <w:sz w:val="28"/>
          <w:szCs w:val="28"/>
        </w:rPr>
      </w:pPr>
    </w:p>
    <w:p w:rsidR="008A0F74" w:rsidRPr="00520FD8" w:rsidRDefault="008A0F74" w:rsidP="00E43C96">
      <w:pPr>
        <w:spacing w:line="240" w:lineRule="auto"/>
        <w:rPr>
          <w:rFonts w:ascii="Times New Roman" w:hAnsi="Times New Roman" w:cs="Times New Roman"/>
          <w:b/>
          <w:sz w:val="28"/>
          <w:szCs w:val="28"/>
        </w:rPr>
      </w:pPr>
    </w:p>
    <w:sdt>
      <w:sdtPr>
        <w:rPr>
          <w:rFonts w:ascii="Times New Roman" w:eastAsiaTheme="minorHAnsi" w:hAnsi="Times New Roman" w:cs="Times New Roman"/>
          <w:b/>
          <w:color w:val="auto"/>
          <w:sz w:val="28"/>
          <w:szCs w:val="28"/>
          <w:lang w:eastAsia="en-US"/>
        </w:rPr>
        <w:id w:val="1656798997"/>
        <w:docPartObj>
          <w:docPartGallery w:val="Table of Contents"/>
          <w:docPartUnique/>
        </w:docPartObj>
      </w:sdtPr>
      <w:sdtContent>
        <w:p w:rsidR="008A0F74" w:rsidRPr="008A0F74" w:rsidRDefault="008A0F74">
          <w:pPr>
            <w:pStyle w:val="a4"/>
            <w:rPr>
              <w:rFonts w:ascii="Times New Roman" w:hAnsi="Times New Roman" w:cs="Times New Roman"/>
              <w:b/>
              <w:color w:val="auto"/>
              <w:sz w:val="28"/>
              <w:szCs w:val="28"/>
            </w:rPr>
          </w:pPr>
          <w:r w:rsidRPr="008A0F74">
            <w:rPr>
              <w:rFonts w:ascii="Times New Roman" w:hAnsi="Times New Roman" w:cs="Times New Roman"/>
              <w:b/>
              <w:color w:val="auto"/>
              <w:sz w:val="28"/>
              <w:szCs w:val="28"/>
            </w:rPr>
            <w:t>Оглавление</w:t>
          </w:r>
        </w:p>
        <w:p w:rsidR="008A0F74" w:rsidRPr="008A0F74" w:rsidRDefault="008A0F74">
          <w:pPr>
            <w:pStyle w:val="11"/>
            <w:rPr>
              <w:rFonts w:ascii="Times New Roman" w:hAnsi="Times New Roman"/>
              <w:b/>
              <w:sz w:val="28"/>
              <w:szCs w:val="28"/>
            </w:rPr>
          </w:pPr>
          <w:r w:rsidRPr="008A0F74">
            <w:rPr>
              <w:rFonts w:ascii="Times New Roman" w:hAnsi="Times New Roman"/>
              <w:b/>
              <w:bCs/>
              <w:sz w:val="28"/>
              <w:szCs w:val="28"/>
            </w:rPr>
            <w:t>Пояснительная записка</w:t>
          </w:r>
          <w:r w:rsidRPr="008A0F74">
            <w:rPr>
              <w:rFonts w:ascii="Times New Roman" w:hAnsi="Times New Roman"/>
              <w:b/>
              <w:sz w:val="28"/>
              <w:szCs w:val="28"/>
            </w:rPr>
            <w:ptab w:relativeTo="margin" w:alignment="right" w:leader="dot"/>
          </w:r>
          <w:r w:rsidRPr="008A0F74">
            <w:rPr>
              <w:rFonts w:ascii="Times New Roman" w:hAnsi="Times New Roman"/>
              <w:b/>
              <w:bCs/>
              <w:sz w:val="28"/>
              <w:szCs w:val="28"/>
            </w:rPr>
            <w:t>3</w:t>
          </w:r>
        </w:p>
        <w:p w:rsidR="008A0F74" w:rsidRPr="008A0F74" w:rsidRDefault="008A0F74" w:rsidP="008A0F74">
          <w:pPr>
            <w:pStyle w:val="2"/>
            <w:ind w:left="284"/>
            <w:rPr>
              <w:rFonts w:ascii="Times New Roman" w:hAnsi="Times New Roman"/>
              <w:b/>
              <w:sz w:val="28"/>
              <w:szCs w:val="28"/>
            </w:rPr>
          </w:pPr>
          <w:r w:rsidRPr="008A0F74">
            <w:rPr>
              <w:rFonts w:ascii="Times New Roman" w:hAnsi="Times New Roman"/>
              <w:b/>
              <w:sz w:val="28"/>
              <w:szCs w:val="28"/>
            </w:rPr>
            <w:t xml:space="preserve">Цели и задачи программы </w:t>
          </w:r>
          <w:r w:rsidRPr="008A0F74">
            <w:rPr>
              <w:rFonts w:ascii="Times New Roman" w:hAnsi="Times New Roman"/>
              <w:b/>
              <w:sz w:val="28"/>
              <w:szCs w:val="28"/>
            </w:rPr>
            <w:ptab w:relativeTo="margin" w:alignment="right" w:leader="dot"/>
          </w:r>
          <w:r w:rsidRPr="008A0F74">
            <w:rPr>
              <w:rFonts w:ascii="Times New Roman" w:hAnsi="Times New Roman"/>
              <w:b/>
              <w:sz w:val="28"/>
              <w:szCs w:val="28"/>
            </w:rPr>
            <w:t>6</w:t>
          </w:r>
        </w:p>
        <w:p w:rsidR="008A0F74" w:rsidRPr="008A0F74" w:rsidRDefault="008A0F74" w:rsidP="008A0F74">
          <w:pPr>
            <w:pStyle w:val="2"/>
            <w:ind w:left="284"/>
            <w:rPr>
              <w:rFonts w:ascii="Times New Roman" w:hAnsi="Times New Roman"/>
              <w:b/>
              <w:sz w:val="28"/>
              <w:szCs w:val="28"/>
            </w:rPr>
          </w:pPr>
          <w:r w:rsidRPr="008A0F74">
            <w:rPr>
              <w:rFonts w:ascii="Times New Roman" w:hAnsi="Times New Roman"/>
              <w:b/>
              <w:sz w:val="28"/>
              <w:szCs w:val="28"/>
            </w:rPr>
            <w:t xml:space="preserve">Принципы и подходы к формированию Программы.  </w:t>
          </w:r>
          <w:r w:rsidRPr="008A0F74">
            <w:rPr>
              <w:rFonts w:ascii="Times New Roman" w:hAnsi="Times New Roman"/>
              <w:b/>
              <w:sz w:val="28"/>
              <w:szCs w:val="28"/>
            </w:rPr>
            <w:ptab w:relativeTo="margin" w:alignment="right" w:leader="dot"/>
          </w:r>
          <w:r w:rsidRPr="008A0F74">
            <w:rPr>
              <w:rFonts w:ascii="Times New Roman" w:hAnsi="Times New Roman"/>
              <w:b/>
              <w:sz w:val="28"/>
              <w:szCs w:val="28"/>
            </w:rPr>
            <w:t>9</w:t>
          </w:r>
        </w:p>
        <w:p w:rsidR="008A0F74" w:rsidRPr="008A0F74" w:rsidRDefault="008A0F74" w:rsidP="008A0F74">
          <w:pPr>
            <w:ind w:left="284"/>
            <w:contextualSpacing/>
            <w:rPr>
              <w:rFonts w:ascii="Times New Roman" w:hAnsi="Times New Roman" w:cs="Times New Roman"/>
              <w:b/>
              <w:sz w:val="28"/>
              <w:szCs w:val="28"/>
            </w:rPr>
          </w:pPr>
          <w:r w:rsidRPr="008A0F74">
            <w:rPr>
              <w:rFonts w:ascii="Times New Roman" w:hAnsi="Times New Roman" w:cs="Times New Roman"/>
              <w:b/>
              <w:sz w:val="28"/>
              <w:szCs w:val="28"/>
            </w:rPr>
            <w:t>Характеристики особенностей развития детей 1,5-7 лет……………….11</w:t>
          </w:r>
        </w:p>
        <w:p w:rsidR="008A0F74" w:rsidRPr="008A0F74" w:rsidRDefault="008A0F74" w:rsidP="008A0F74">
          <w:pPr>
            <w:ind w:left="284"/>
            <w:contextualSpacing/>
            <w:rPr>
              <w:rFonts w:ascii="Times New Roman" w:hAnsi="Times New Roman" w:cs="Times New Roman"/>
              <w:b/>
              <w:sz w:val="28"/>
              <w:szCs w:val="28"/>
            </w:rPr>
          </w:pPr>
          <w:r w:rsidRPr="008A0F74">
            <w:rPr>
              <w:rFonts w:ascii="Times New Roman" w:hAnsi="Times New Roman" w:cs="Times New Roman"/>
              <w:b/>
              <w:sz w:val="28"/>
              <w:szCs w:val="28"/>
            </w:rPr>
            <w:t>Особенности осуществления образовательного процесса…………..….21</w:t>
          </w:r>
        </w:p>
        <w:p w:rsidR="008A0F74" w:rsidRPr="008A0F74" w:rsidRDefault="008A0F74" w:rsidP="008A0F74">
          <w:pPr>
            <w:rPr>
              <w:rFonts w:ascii="Times New Roman" w:hAnsi="Times New Roman" w:cs="Times New Roman"/>
              <w:b/>
              <w:sz w:val="28"/>
              <w:szCs w:val="28"/>
              <w:lang w:eastAsia="ru-RU"/>
            </w:rPr>
          </w:pPr>
        </w:p>
        <w:p w:rsidR="008A0F74" w:rsidRPr="008A0F74" w:rsidRDefault="008A0F74">
          <w:pPr>
            <w:pStyle w:val="11"/>
            <w:rPr>
              <w:rFonts w:ascii="Times New Roman" w:hAnsi="Times New Roman"/>
              <w:b/>
              <w:sz w:val="28"/>
              <w:szCs w:val="28"/>
            </w:rPr>
          </w:pPr>
          <w:r w:rsidRPr="008A0F74">
            <w:rPr>
              <w:rFonts w:ascii="Times New Roman" w:hAnsi="Times New Roman"/>
              <w:b/>
              <w:sz w:val="28"/>
              <w:szCs w:val="28"/>
            </w:rPr>
            <w:t xml:space="preserve">СОДЕРЖАТЕЛЬНЫЙ РАЗДЕЛ ПРОГРАММЫ </w:t>
          </w:r>
          <w:r w:rsidRPr="008A0F74">
            <w:rPr>
              <w:rFonts w:ascii="Times New Roman" w:hAnsi="Times New Roman"/>
              <w:b/>
              <w:sz w:val="28"/>
              <w:szCs w:val="28"/>
            </w:rPr>
            <w:ptab w:relativeTo="margin" w:alignment="right" w:leader="dot"/>
          </w:r>
          <w:r w:rsidRPr="008A0F74">
            <w:rPr>
              <w:rFonts w:ascii="Times New Roman" w:hAnsi="Times New Roman"/>
              <w:b/>
              <w:bCs/>
              <w:sz w:val="28"/>
              <w:szCs w:val="28"/>
            </w:rPr>
            <w:t>25</w:t>
          </w:r>
        </w:p>
        <w:p w:rsidR="008A0F74" w:rsidRPr="008A0F74" w:rsidRDefault="008A0F74">
          <w:pPr>
            <w:pStyle w:val="2"/>
            <w:ind w:left="216"/>
            <w:rPr>
              <w:rFonts w:ascii="Times New Roman" w:hAnsi="Times New Roman"/>
              <w:b/>
              <w:sz w:val="28"/>
              <w:szCs w:val="28"/>
            </w:rPr>
          </w:pPr>
          <w:r w:rsidRPr="008A0F74">
            <w:rPr>
              <w:rFonts w:ascii="Times New Roman" w:hAnsi="Times New Roman"/>
              <w:b/>
              <w:sz w:val="28"/>
              <w:szCs w:val="28"/>
            </w:rPr>
            <w:t xml:space="preserve">Образовательная деятельность в соответствии с направлениями развития ребенка </w:t>
          </w:r>
          <w:r w:rsidRPr="008A0F74">
            <w:rPr>
              <w:rFonts w:ascii="Times New Roman" w:hAnsi="Times New Roman"/>
              <w:b/>
              <w:sz w:val="28"/>
              <w:szCs w:val="28"/>
            </w:rPr>
            <w:ptab w:relativeTo="margin" w:alignment="right" w:leader="dot"/>
          </w:r>
          <w:r w:rsidRPr="008A0F74">
            <w:rPr>
              <w:rFonts w:ascii="Times New Roman" w:hAnsi="Times New Roman"/>
              <w:b/>
              <w:sz w:val="28"/>
              <w:szCs w:val="28"/>
            </w:rPr>
            <w:t>25</w:t>
          </w:r>
        </w:p>
        <w:p w:rsidR="008A0F74" w:rsidRDefault="008A0F74" w:rsidP="008A0F74">
          <w:pPr>
            <w:pStyle w:val="3"/>
            <w:rPr>
              <w:rFonts w:ascii="Times New Roman" w:hAnsi="Times New Roman"/>
              <w:b/>
              <w:sz w:val="28"/>
              <w:szCs w:val="28"/>
            </w:rPr>
          </w:pPr>
          <w:r w:rsidRPr="008A0F74">
            <w:rPr>
              <w:rFonts w:ascii="Times New Roman" w:hAnsi="Times New Roman"/>
              <w:b/>
              <w:sz w:val="28"/>
              <w:szCs w:val="28"/>
            </w:rPr>
            <w:t>Вариативные методы, средства и формы реализации программы</w:t>
          </w:r>
          <w:r w:rsidRPr="008A0F74">
            <w:rPr>
              <w:rFonts w:ascii="Times New Roman" w:hAnsi="Times New Roman"/>
              <w:b/>
              <w:sz w:val="28"/>
              <w:szCs w:val="28"/>
            </w:rPr>
            <w:ptab w:relativeTo="margin" w:alignment="right" w:leader="dot"/>
          </w:r>
          <w:r>
            <w:rPr>
              <w:rFonts w:ascii="Times New Roman" w:hAnsi="Times New Roman"/>
              <w:b/>
              <w:sz w:val="28"/>
              <w:szCs w:val="28"/>
            </w:rPr>
            <w:t>3</w:t>
          </w:r>
          <w:r w:rsidRPr="008A0F74">
            <w:rPr>
              <w:rFonts w:ascii="Times New Roman" w:hAnsi="Times New Roman"/>
              <w:b/>
              <w:sz w:val="28"/>
              <w:szCs w:val="28"/>
            </w:rPr>
            <w:t>6</w:t>
          </w:r>
        </w:p>
        <w:p w:rsidR="008A0F74" w:rsidRDefault="008A0F74" w:rsidP="008A0F74">
          <w:pPr>
            <w:ind w:left="284"/>
            <w:contextualSpacing/>
            <w:rPr>
              <w:rFonts w:ascii="Times New Roman" w:hAnsi="Times New Roman" w:cs="Times New Roman"/>
              <w:b/>
              <w:sz w:val="28"/>
              <w:szCs w:val="28"/>
            </w:rPr>
          </w:pPr>
          <w:r w:rsidRPr="00B8388F">
            <w:rPr>
              <w:rFonts w:ascii="Times New Roman" w:hAnsi="Times New Roman" w:cs="Times New Roman"/>
              <w:b/>
              <w:sz w:val="28"/>
              <w:szCs w:val="28"/>
            </w:rPr>
            <w:t>Особенности образовательной деятельности разных видов и культурных практик</w:t>
          </w:r>
          <w:r w:rsidR="00333DBB">
            <w:rPr>
              <w:rFonts w:ascii="Times New Roman" w:hAnsi="Times New Roman" w:cs="Times New Roman"/>
              <w:b/>
              <w:sz w:val="28"/>
              <w:szCs w:val="28"/>
            </w:rPr>
            <w:t>…………………………….………………………….37</w:t>
          </w:r>
        </w:p>
        <w:p w:rsidR="00333DBB" w:rsidRDefault="00333DBB" w:rsidP="008A0F74">
          <w:pPr>
            <w:ind w:left="284"/>
            <w:contextualSpacing/>
            <w:rPr>
              <w:rFonts w:ascii="Times New Roman" w:hAnsi="Times New Roman" w:cs="Times New Roman"/>
              <w:b/>
              <w:sz w:val="28"/>
              <w:szCs w:val="28"/>
            </w:rPr>
          </w:pPr>
          <w:r w:rsidRPr="001F0ED7">
            <w:rPr>
              <w:rFonts w:ascii="Times New Roman" w:hAnsi="Times New Roman" w:cs="Times New Roman"/>
              <w:b/>
              <w:sz w:val="28"/>
              <w:szCs w:val="28"/>
            </w:rPr>
            <w:t>Способы и направления поддержки детской инициативы</w:t>
          </w:r>
          <w:r>
            <w:rPr>
              <w:rFonts w:ascii="Times New Roman" w:hAnsi="Times New Roman" w:cs="Times New Roman"/>
              <w:b/>
              <w:sz w:val="28"/>
              <w:szCs w:val="28"/>
            </w:rPr>
            <w:t>…………….39</w:t>
          </w:r>
        </w:p>
        <w:p w:rsidR="00333DBB" w:rsidRPr="001F0ED7" w:rsidRDefault="00333DBB" w:rsidP="00333DBB">
          <w:pPr>
            <w:contextualSpacing/>
            <w:rPr>
              <w:rFonts w:ascii="Times New Roman" w:hAnsi="Times New Roman" w:cs="Times New Roman"/>
              <w:b/>
              <w:sz w:val="28"/>
              <w:szCs w:val="28"/>
            </w:rPr>
          </w:pPr>
          <w:r w:rsidRPr="001F0ED7">
            <w:rPr>
              <w:rFonts w:ascii="Times New Roman" w:hAnsi="Times New Roman" w:cs="Times New Roman"/>
              <w:b/>
              <w:sz w:val="28"/>
              <w:szCs w:val="28"/>
            </w:rPr>
            <w:t>ОРГАНИЗАЦИОННЫЙ РАЗДЕЛ ПРОГРАММЫ</w:t>
          </w:r>
          <w:r>
            <w:rPr>
              <w:rFonts w:ascii="Times New Roman" w:hAnsi="Times New Roman" w:cs="Times New Roman"/>
              <w:b/>
              <w:sz w:val="28"/>
              <w:szCs w:val="28"/>
            </w:rPr>
            <w:t>………………………..42</w:t>
          </w:r>
        </w:p>
        <w:p w:rsidR="00333DBB" w:rsidRDefault="00333DBB" w:rsidP="00333DBB">
          <w:pPr>
            <w:ind w:left="284"/>
            <w:contextualSpacing/>
            <w:rPr>
              <w:rFonts w:ascii="Times New Roman" w:hAnsi="Times New Roman" w:cs="Times New Roman"/>
              <w:b/>
              <w:sz w:val="28"/>
              <w:szCs w:val="28"/>
            </w:rPr>
          </w:pPr>
          <w:r w:rsidRPr="001F0ED7">
            <w:rPr>
              <w:rFonts w:ascii="Times New Roman" w:hAnsi="Times New Roman" w:cs="Times New Roman"/>
              <w:b/>
              <w:sz w:val="28"/>
              <w:szCs w:val="28"/>
            </w:rPr>
            <w:t>Особенности организации режима дня</w:t>
          </w:r>
          <w:r>
            <w:rPr>
              <w:rFonts w:ascii="Times New Roman" w:hAnsi="Times New Roman" w:cs="Times New Roman"/>
              <w:b/>
              <w:sz w:val="28"/>
              <w:szCs w:val="28"/>
            </w:rPr>
            <w:t>……………………………….…..42</w:t>
          </w:r>
        </w:p>
        <w:p w:rsidR="00333DBB" w:rsidRDefault="00333DBB" w:rsidP="00333DBB">
          <w:pPr>
            <w:ind w:left="284"/>
            <w:contextualSpacing/>
            <w:rPr>
              <w:rFonts w:ascii="Times New Roman" w:hAnsi="Times New Roman" w:cs="Times New Roman"/>
              <w:b/>
              <w:sz w:val="28"/>
              <w:szCs w:val="28"/>
            </w:rPr>
          </w:pPr>
          <w:r w:rsidRPr="001F0ED7">
            <w:rPr>
              <w:rFonts w:ascii="Times New Roman" w:hAnsi="Times New Roman" w:cs="Times New Roman"/>
              <w:b/>
              <w:sz w:val="28"/>
              <w:szCs w:val="28"/>
            </w:rPr>
            <w:t>Комплексно – тематическое планирование образовательного процесса</w:t>
          </w:r>
          <w:r>
            <w:rPr>
              <w:rFonts w:ascii="Times New Roman" w:hAnsi="Times New Roman" w:cs="Times New Roman"/>
              <w:b/>
              <w:sz w:val="28"/>
              <w:szCs w:val="28"/>
            </w:rPr>
            <w:t>…………………………………………………………………….....42</w:t>
          </w:r>
        </w:p>
        <w:p w:rsidR="00333DBB" w:rsidRDefault="00333DBB" w:rsidP="00333DBB">
          <w:pPr>
            <w:ind w:left="284"/>
            <w:contextualSpacing/>
            <w:rPr>
              <w:rFonts w:ascii="Times New Roman" w:hAnsi="Times New Roman" w:cs="Times New Roman"/>
              <w:b/>
              <w:sz w:val="28"/>
              <w:szCs w:val="28"/>
            </w:rPr>
          </w:pPr>
          <w:r w:rsidRPr="001F0ED7">
            <w:rPr>
              <w:rFonts w:ascii="Times New Roman" w:hAnsi="Times New Roman" w:cs="Times New Roman"/>
              <w:b/>
              <w:sz w:val="28"/>
              <w:szCs w:val="28"/>
            </w:rPr>
            <w:t>Проектирование планирования совместной деятельности  инструктора по физической культуре с педагогами и детьми</w:t>
          </w:r>
          <w:r>
            <w:rPr>
              <w:rFonts w:ascii="Times New Roman" w:hAnsi="Times New Roman" w:cs="Times New Roman"/>
              <w:b/>
              <w:sz w:val="28"/>
              <w:szCs w:val="28"/>
            </w:rPr>
            <w:t>……...…42</w:t>
          </w:r>
        </w:p>
        <w:p w:rsidR="00333DBB" w:rsidRDefault="00333DBB" w:rsidP="00333DBB">
          <w:pPr>
            <w:ind w:left="284"/>
            <w:contextualSpacing/>
            <w:rPr>
              <w:rFonts w:ascii="Times New Roman" w:hAnsi="Times New Roman" w:cs="Times New Roman"/>
              <w:b/>
              <w:sz w:val="28"/>
              <w:szCs w:val="28"/>
            </w:rPr>
          </w:pPr>
          <w:r w:rsidRPr="001F0ED7">
            <w:rPr>
              <w:rFonts w:ascii="Times New Roman" w:hAnsi="Times New Roman" w:cs="Times New Roman"/>
              <w:b/>
              <w:sz w:val="28"/>
              <w:szCs w:val="28"/>
            </w:rPr>
            <w:t>Особенности организации предметно–пространственной среды</w:t>
          </w:r>
          <w:r>
            <w:rPr>
              <w:rFonts w:ascii="Times New Roman" w:hAnsi="Times New Roman" w:cs="Times New Roman"/>
              <w:b/>
              <w:sz w:val="28"/>
              <w:szCs w:val="28"/>
            </w:rPr>
            <w:t>……..44</w:t>
          </w:r>
        </w:p>
        <w:p w:rsidR="00333DBB" w:rsidRDefault="00333DBB" w:rsidP="00333DBB">
          <w:pPr>
            <w:contextualSpacing/>
            <w:rPr>
              <w:rFonts w:ascii="Times New Roman" w:hAnsi="Times New Roman" w:cs="Times New Roman"/>
              <w:b/>
              <w:sz w:val="28"/>
              <w:szCs w:val="28"/>
            </w:rPr>
          </w:pPr>
          <w:r w:rsidRPr="00294CF3">
            <w:rPr>
              <w:rFonts w:ascii="Times New Roman" w:hAnsi="Times New Roman" w:cs="Times New Roman"/>
              <w:b/>
              <w:sz w:val="28"/>
              <w:szCs w:val="28"/>
            </w:rPr>
            <w:t>МЕТОДИЧЕСКОЕ ОБЕСПЕЧЕНИЕ ОБРАЗОВАТЕЛЬНОЙ ДЕЯТЕЛЬНОСТИ</w:t>
          </w:r>
          <w:r>
            <w:rPr>
              <w:rFonts w:ascii="Times New Roman" w:hAnsi="Times New Roman" w:cs="Times New Roman"/>
              <w:b/>
              <w:sz w:val="28"/>
              <w:szCs w:val="28"/>
            </w:rPr>
            <w:t>……………………………………………………………..46</w:t>
          </w:r>
        </w:p>
        <w:p w:rsidR="00333DBB" w:rsidRDefault="00333DBB" w:rsidP="00333DBB">
          <w:pPr>
            <w:ind w:left="284"/>
            <w:contextualSpacing/>
            <w:rPr>
              <w:rFonts w:ascii="Times New Roman" w:hAnsi="Times New Roman" w:cs="Times New Roman"/>
              <w:sz w:val="28"/>
              <w:szCs w:val="28"/>
            </w:rPr>
          </w:pPr>
        </w:p>
        <w:p w:rsidR="00333DBB" w:rsidRDefault="00333DBB" w:rsidP="008A0F74">
          <w:pPr>
            <w:ind w:left="284"/>
            <w:contextualSpacing/>
            <w:rPr>
              <w:rFonts w:ascii="Times New Roman" w:hAnsi="Times New Roman" w:cs="Times New Roman"/>
              <w:b/>
              <w:sz w:val="28"/>
              <w:szCs w:val="28"/>
            </w:rPr>
          </w:pPr>
        </w:p>
        <w:p w:rsidR="008A0F74" w:rsidRPr="008A0F74" w:rsidRDefault="008A0F74" w:rsidP="008A0F74">
          <w:pPr>
            <w:rPr>
              <w:lang w:eastAsia="ru-RU"/>
            </w:rPr>
          </w:pPr>
        </w:p>
        <w:p w:rsidR="008A0F74" w:rsidRPr="008A0F74" w:rsidRDefault="00FE12F3" w:rsidP="008A0F74">
          <w:pPr>
            <w:ind w:left="284"/>
            <w:rPr>
              <w:lang w:eastAsia="ru-RU"/>
            </w:rPr>
          </w:pPr>
        </w:p>
      </w:sdtContent>
    </w:sdt>
    <w:p w:rsidR="008A0F74" w:rsidRDefault="008A0F74" w:rsidP="008A0F74">
      <w:pPr>
        <w:pStyle w:val="a3"/>
        <w:spacing w:line="240" w:lineRule="auto"/>
        <w:rPr>
          <w:rFonts w:ascii="Times New Roman" w:hAnsi="Times New Roman" w:cs="Times New Roman"/>
          <w:b/>
          <w:sz w:val="28"/>
          <w:szCs w:val="28"/>
        </w:rPr>
      </w:pPr>
    </w:p>
    <w:p w:rsidR="008A0F74" w:rsidRDefault="008A0F74" w:rsidP="008A0F74">
      <w:pPr>
        <w:pStyle w:val="a3"/>
        <w:spacing w:line="240" w:lineRule="auto"/>
        <w:rPr>
          <w:rFonts w:ascii="Times New Roman" w:hAnsi="Times New Roman" w:cs="Times New Roman"/>
          <w:b/>
          <w:sz w:val="28"/>
          <w:szCs w:val="28"/>
        </w:rPr>
      </w:pPr>
    </w:p>
    <w:p w:rsidR="008A0F74" w:rsidRDefault="008A0F74" w:rsidP="008A0F74">
      <w:pPr>
        <w:pStyle w:val="a3"/>
        <w:spacing w:line="240" w:lineRule="auto"/>
        <w:rPr>
          <w:rFonts w:ascii="Times New Roman" w:hAnsi="Times New Roman" w:cs="Times New Roman"/>
          <w:b/>
          <w:sz w:val="28"/>
          <w:szCs w:val="28"/>
        </w:rPr>
      </w:pPr>
    </w:p>
    <w:p w:rsidR="008A0F74" w:rsidRDefault="008A0F74" w:rsidP="008A0F74">
      <w:pPr>
        <w:pStyle w:val="a3"/>
        <w:spacing w:line="240" w:lineRule="auto"/>
        <w:rPr>
          <w:rFonts w:ascii="Times New Roman" w:hAnsi="Times New Roman" w:cs="Times New Roman"/>
          <w:b/>
          <w:sz w:val="28"/>
          <w:szCs w:val="28"/>
        </w:rPr>
      </w:pPr>
    </w:p>
    <w:p w:rsidR="008A0F74" w:rsidRDefault="008A0F74" w:rsidP="008A0F74">
      <w:pPr>
        <w:pStyle w:val="a3"/>
        <w:spacing w:line="240" w:lineRule="auto"/>
        <w:rPr>
          <w:rFonts w:ascii="Times New Roman" w:hAnsi="Times New Roman" w:cs="Times New Roman"/>
          <w:b/>
          <w:sz w:val="28"/>
          <w:szCs w:val="28"/>
        </w:rPr>
      </w:pPr>
    </w:p>
    <w:p w:rsidR="008A0F74" w:rsidRDefault="008A0F74" w:rsidP="008A0F74">
      <w:pPr>
        <w:pStyle w:val="a3"/>
        <w:spacing w:line="240" w:lineRule="auto"/>
        <w:rPr>
          <w:rFonts w:ascii="Times New Roman" w:hAnsi="Times New Roman" w:cs="Times New Roman"/>
          <w:b/>
          <w:sz w:val="28"/>
          <w:szCs w:val="28"/>
        </w:rPr>
      </w:pPr>
    </w:p>
    <w:p w:rsidR="008A0F74" w:rsidRDefault="008A0F74" w:rsidP="008A0F74">
      <w:pPr>
        <w:pStyle w:val="a3"/>
        <w:spacing w:line="240" w:lineRule="auto"/>
        <w:rPr>
          <w:rFonts w:ascii="Times New Roman" w:hAnsi="Times New Roman" w:cs="Times New Roman"/>
          <w:b/>
          <w:sz w:val="28"/>
          <w:szCs w:val="28"/>
        </w:rPr>
      </w:pPr>
    </w:p>
    <w:p w:rsidR="008A0F74" w:rsidRDefault="008A0F74" w:rsidP="008A0F74">
      <w:pPr>
        <w:pStyle w:val="a3"/>
        <w:spacing w:line="240" w:lineRule="auto"/>
        <w:rPr>
          <w:rFonts w:ascii="Times New Roman" w:hAnsi="Times New Roman" w:cs="Times New Roman"/>
          <w:b/>
          <w:sz w:val="28"/>
          <w:szCs w:val="28"/>
        </w:rPr>
      </w:pPr>
    </w:p>
    <w:p w:rsidR="008A0F74" w:rsidRDefault="008A0F74" w:rsidP="00333DBB">
      <w:pPr>
        <w:spacing w:line="240" w:lineRule="auto"/>
        <w:rPr>
          <w:rFonts w:ascii="Times New Roman" w:hAnsi="Times New Roman" w:cs="Times New Roman"/>
          <w:b/>
          <w:sz w:val="28"/>
          <w:szCs w:val="28"/>
        </w:rPr>
      </w:pPr>
    </w:p>
    <w:p w:rsidR="00333DBB" w:rsidRPr="00333DBB" w:rsidRDefault="00333DBB" w:rsidP="00333DBB">
      <w:pPr>
        <w:spacing w:line="240" w:lineRule="auto"/>
        <w:rPr>
          <w:rFonts w:ascii="Times New Roman" w:hAnsi="Times New Roman" w:cs="Times New Roman"/>
          <w:b/>
          <w:sz w:val="28"/>
          <w:szCs w:val="28"/>
        </w:rPr>
      </w:pPr>
    </w:p>
    <w:p w:rsidR="008A0F74" w:rsidRDefault="008A0F74" w:rsidP="008A0F74">
      <w:pPr>
        <w:pStyle w:val="a3"/>
        <w:spacing w:line="240" w:lineRule="auto"/>
        <w:rPr>
          <w:rFonts w:ascii="Times New Roman" w:hAnsi="Times New Roman" w:cs="Times New Roman"/>
          <w:b/>
          <w:sz w:val="28"/>
          <w:szCs w:val="28"/>
        </w:rPr>
      </w:pPr>
    </w:p>
    <w:p w:rsidR="00AB7DF9" w:rsidRPr="00C1649E" w:rsidRDefault="008A0F74" w:rsidP="00AB7DF9">
      <w:pPr>
        <w:pStyle w:val="a3"/>
        <w:numPr>
          <w:ilvl w:val="0"/>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ПОЯСНИТЕЛЬНАЯ </w:t>
      </w:r>
      <w:r w:rsidR="00AB7DF9" w:rsidRPr="00C1649E">
        <w:rPr>
          <w:rFonts w:ascii="Times New Roman" w:hAnsi="Times New Roman" w:cs="Times New Roman"/>
          <w:b/>
          <w:sz w:val="28"/>
          <w:szCs w:val="28"/>
        </w:rPr>
        <w:t>ЗАПИСКА</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Для достижения целей Программы первостепенное значение имеют: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забота о здоровье, эмоциональном благополучии и своевременном всестороннем развитии каждого ребенка;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творческая организация воспитательно-образовательного процесса;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уважительное отношение к результатам детского творчества;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единство подходов к воспитанию детей в условиях дошкольного образовательного учреждения и семьи;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Приоритетным направлением дошкольного учреждения является физическое и познавательно-речевое развитие детей. На педагогическом совете </w:t>
      </w:r>
      <w:r>
        <w:rPr>
          <w:rFonts w:ascii="Times New Roman" w:hAnsi="Times New Roman" w:cs="Times New Roman"/>
          <w:sz w:val="28"/>
          <w:szCs w:val="28"/>
        </w:rPr>
        <w:t>ДОУ № 4 «Аленушка»</w:t>
      </w:r>
      <w:r w:rsidRPr="00C1649E">
        <w:rPr>
          <w:rFonts w:ascii="Times New Roman" w:hAnsi="Times New Roman" w:cs="Times New Roman"/>
          <w:sz w:val="28"/>
          <w:szCs w:val="28"/>
        </w:rPr>
        <w:t xml:space="preserve"> был проведён структурный анализ существующих комплексных программ и принято решение о выборе базовой образовательной программы и комплексировании (сочетание и адаптация программ под условия жизнедеятельности, воспитания и обучения детей в нашем детском саду) инновационных образовательных технологий.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Рабочая Программа (далее - Программа) инструктора по физической культуре разработана на основе общеобразовательной программы дошкольного образования «От рождения до школы» под редакцией Н.Е. Вераксы, Т.С. Комаровой, М.А. Васильевой, Федерального государственного образовательного стандарта дошкольного образования.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lastRenderedPageBreak/>
        <w:t xml:space="preserve">Главной задачей Программы, является создание программного документа, помогающего инструктору по физической культуры ДОО организовать образовательно-воспитательный процесс в соответствии с требованиями ФГОС.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патриотизм;</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активная жизненная позиция;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творческий подход в решении различных жизненных ситуаций;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уважение к традиционным ценностям.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Дошкольный возраст – важнейший период формирования личности, когда закладывается прочная основа физического здоровья человека.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Настоящая программа разработана на основе общеобразовательной программы дошкольного образования «От рождения до школы» под редакцией Н.Е. Вераксы, Т.С. Комаровой, М.А. Васильевой, образовательной программы ДОО – в соответствии с Федеральными Государственными Требованиями к структуре основной общеобразовательной программы дошкольного образования и </w:t>
      </w:r>
      <w:r w:rsidRPr="00C1649E">
        <w:rPr>
          <w:rFonts w:ascii="Times New Roman" w:hAnsi="Times New Roman" w:cs="Times New Roman"/>
          <w:sz w:val="28"/>
          <w:szCs w:val="28"/>
        </w:rPr>
        <w:lastRenderedPageBreak/>
        <w:t xml:space="preserve">Федеральным Государственным Образовательным Стандартом дошкольного образования.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Рабочая программа определяет содержание и организацию воспитательно</w:t>
      </w:r>
      <w:r>
        <w:rPr>
          <w:rFonts w:ascii="Times New Roman" w:hAnsi="Times New Roman" w:cs="Times New Roman"/>
          <w:sz w:val="28"/>
          <w:szCs w:val="28"/>
        </w:rPr>
        <w:t>-</w:t>
      </w:r>
      <w:r w:rsidRPr="00C1649E">
        <w:rPr>
          <w:rFonts w:ascii="Times New Roman" w:hAnsi="Times New Roman" w:cs="Times New Roman"/>
          <w:sz w:val="28"/>
          <w:szCs w:val="28"/>
        </w:rPr>
        <w:t xml:space="preserve">образовательного процесса по образовательной области «Физическое развитие» и направлена на сохранение и укрепление здоровья детей.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По действующему СанПиН 2.4.1.3049-13 непосредственно образовательную деятельность по физическому развитию детей дошкольного возраста организуют не менее 3 раз в неделю, длительностью от </w:t>
      </w:r>
      <w:r>
        <w:rPr>
          <w:rFonts w:ascii="Times New Roman" w:hAnsi="Times New Roman" w:cs="Times New Roman"/>
          <w:sz w:val="28"/>
          <w:szCs w:val="28"/>
        </w:rPr>
        <w:t>8</w:t>
      </w:r>
      <w:r w:rsidRPr="00C1649E">
        <w:rPr>
          <w:rFonts w:ascii="Times New Roman" w:hAnsi="Times New Roman" w:cs="Times New Roman"/>
          <w:sz w:val="28"/>
          <w:szCs w:val="28"/>
        </w:rPr>
        <w:t xml:space="preserve"> до </w:t>
      </w:r>
      <w:r>
        <w:rPr>
          <w:rFonts w:ascii="Times New Roman" w:hAnsi="Times New Roman" w:cs="Times New Roman"/>
          <w:sz w:val="28"/>
          <w:szCs w:val="28"/>
        </w:rPr>
        <w:t>28</w:t>
      </w:r>
      <w:r w:rsidRPr="00C1649E">
        <w:rPr>
          <w:rFonts w:ascii="Times New Roman" w:hAnsi="Times New Roman" w:cs="Times New Roman"/>
          <w:sz w:val="28"/>
          <w:szCs w:val="28"/>
        </w:rPr>
        <w:t xml:space="preserve"> минут (в соответствии с возрастом дошкольников). Один раз в неделю круглогодично организовываем непосредственно образовательную деятельность по физическому развитию на открытом воздухе (для детей 5-7 лет). Ее проводят только при отсутствии у детей медицинских противопоказаний и наличии у них спортивной одежды, соответствующей погодным условиям.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В теплое время года при благоприятных погодных условиях непосредственно образовательную деятельность по физическому развитию организуют на открытом воздухе. Задача инструктора по физической культуре не превращать непосредственно образовательную деятельность в урок, а использовать формы работы с детьми, соответствующие их возрасту, указанные в программе дошкольного образования «От рождения до школы» под редакцией Н.Е. Вераксы, Т.С. Комаровой, М.А. Васильевой.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Комплексная Программа адаптирована к современной действительности и запросам времени, а также соответствует:</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цели и задачам, определяемым нашим детским садом;</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социальному заказу; - особенностям развития детей; - квалификации педагогов;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материальной базы учреждения.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Рабочая программа инструктора по физической культуре разработана с учетом основных принципов, требований к организации и содержанию различных видов деятельности в ДО</w:t>
      </w:r>
      <w:r>
        <w:rPr>
          <w:rFonts w:ascii="Times New Roman" w:hAnsi="Times New Roman" w:cs="Times New Roman"/>
          <w:sz w:val="28"/>
          <w:szCs w:val="28"/>
        </w:rPr>
        <w:t>У</w:t>
      </w:r>
      <w:r w:rsidRPr="00C1649E">
        <w:rPr>
          <w:rFonts w:ascii="Times New Roman" w:hAnsi="Times New Roman" w:cs="Times New Roman"/>
          <w:sz w:val="28"/>
          <w:szCs w:val="28"/>
        </w:rPr>
        <w:t xml:space="preserve">, возрастных особенностях детей.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Она реализуется посредством основной общеобразовательной программы и в соответствии с нормативными документами. Для достижения целей Программы первостепенное значение имеют: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lastRenderedPageBreak/>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творческая организация воспитательно-образовательного процесса;</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уважительное отношение к результатам детского творчества;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единство подходов к воспитанию детей в условиях дошкольного образовательного учреждения и семьи;</w:t>
      </w:r>
    </w:p>
    <w:p w:rsidR="00AB7DF9" w:rsidRPr="00C1649E"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B7DF9" w:rsidRPr="00C1649E" w:rsidRDefault="00AB7DF9" w:rsidP="00AB7DF9">
      <w:pPr>
        <w:pStyle w:val="a3"/>
        <w:numPr>
          <w:ilvl w:val="1"/>
          <w:numId w:val="1"/>
        </w:numPr>
        <w:jc w:val="center"/>
        <w:rPr>
          <w:rFonts w:ascii="Times New Roman" w:hAnsi="Times New Roman" w:cs="Times New Roman"/>
          <w:sz w:val="28"/>
          <w:szCs w:val="28"/>
        </w:rPr>
      </w:pPr>
      <w:r w:rsidRPr="00C1649E">
        <w:rPr>
          <w:rFonts w:ascii="Times New Roman" w:hAnsi="Times New Roman" w:cs="Times New Roman"/>
          <w:b/>
          <w:sz w:val="28"/>
          <w:szCs w:val="28"/>
        </w:rPr>
        <w:t>Цели и задачи программы</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формирование у детей начальных представлений о здоровом образе жизни: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освоение ими гигиенической культуры и культуры движений;</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развитие потребности в активной двигательной деятельности;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формирование интереса к двигательной деятельности;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получение удовольствия от игр, движений, упражнений;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своевременное овладение основными видами движений;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w:t>
      </w:r>
    </w:p>
    <w:p w:rsidR="00AB7DF9" w:rsidRDefault="00AB7DF9" w:rsidP="00AB7DF9">
      <w:pPr>
        <w:ind w:left="-567" w:firstLine="113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649E">
        <w:rPr>
          <w:rFonts w:ascii="Times New Roman" w:hAnsi="Times New Roman" w:cs="Times New Roman"/>
          <w:sz w:val="28"/>
          <w:szCs w:val="28"/>
        </w:rPr>
        <w:t xml:space="preserve">интереса и любви к спорту.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Гармоничное физическое развитие через решение следующих специфических задач: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I. Развитие физических качеств (скоростных, силовых, гибкости, выносливости и координации).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Общеразвивающие упражнения. (Направление образовательного процесса «Приобщение к физической культуре».)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Упражнения в равновесии. (Направление образовательного процесса «Приобщение к физической культуре».)</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Броски, ловля, метание. (Направление образовательного процесса «Приобщение к физической культуре».)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II. Накопление и обогащение двигательного опыта детей:</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lastRenderedPageBreak/>
        <w:t xml:space="preserve"> - Овладение основными видами движений: ходьба, бег, ползание и лазание, прыжки. (Направление образовательного процесса «Приобщение к физической культуре».)</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Совершенствование и автоматизация основных видов движений. (Направление образовательного процесса «Приобщение к физической культуре».)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Выполнение имитационных движений. (Направление образовательного процесса «Двигательно-экспрессивные способности и навыки».)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Выполнение упражнений на образное перевоплощение. (Направление образовательного процесса «Двигательно-экспрессивные способности и навыки».)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Выполнение статических поз. (Направление образовательного процесса «Двигательноэкспрессивные способности и навыки».)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Имитация движений. (Направление образовательного процесса «Двигательно-экспрессивные способности и навыки».)</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III. Формирование у воспитанников потребности в двигательной активности и физическом совершенствовании: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Развивающие подвижные игры. (Направление образовательного процесса «Приобщение к физической культуре».)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Подвижные игры с правилами и сигналами. (Направление образовательного процесса «Приобщение к физической культуре».) - Ориентировка в пространстве. (Направление образовательного процесса «Двигательноэкспрессивные способности и навыки».)</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Движение под музыку. (Направление образовательного процесса «Двигательно-экспрессивные способности и навыки».)</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Танцевальные упражнения. (Направления образовательного процесса «Двигательноэкспрессивные способности и навыки», «Приобщение к физической культуре».)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Задачи, поставленные нашим дошкольным учреждением и обуславливающие достижения цели, состоят в следующем:</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1. Работа с детьми: построение модели приобщения детей к физической культуре и спорту, ценностям здорового образа жизни, формирование у них мотивов самосохранения, воспитание привычки заботиться о своем здоровье через все направления работы с детьми: - организация благоприятных условий для формирования здоровой и физически крепкой личности, воспитания у детей созидательного отношения к своему здоровью; - обновление содержание учебно-воспитательного процесса дополнительными программами и инновационными здоровьесберегающими технологиями ориентированными на развитие целостной, физически подготовленной, культурно-нравственной личности ребенка, формирование у него основ здоровья, физических свойств и качеств, соответствующих возрастным, индивидуальным и личностным особенностям и возможностям; - воспитание у детей чувства ответственности за свое здоровье, формирование целостного понимания здорового образа жизни; - использование в </w:t>
      </w:r>
      <w:r w:rsidRPr="00C1649E">
        <w:rPr>
          <w:rFonts w:ascii="Times New Roman" w:hAnsi="Times New Roman" w:cs="Times New Roman"/>
          <w:sz w:val="28"/>
          <w:szCs w:val="28"/>
        </w:rPr>
        <w:lastRenderedPageBreak/>
        <w:t xml:space="preserve">процессе приобщения детей к здоровому образу жизни приемов интеграции разных видов деятельности.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2.Работа с педагогами: повышение уровня профессиональной компетентности педагогического коллектива в вопросах физического развития и оздоровления детей: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реорганизация деятельности методической службы направленной на построение целостного педагогического процесса ДО</w:t>
      </w:r>
      <w:r>
        <w:rPr>
          <w:rFonts w:ascii="Times New Roman" w:hAnsi="Times New Roman" w:cs="Times New Roman"/>
          <w:sz w:val="28"/>
          <w:szCs w:val="28"/>
        </w:rPr>
        <w:t>У</w:t>
      </w:r>
      <w:r w:rsidRPr="00C1649E">
        <w:rPr>
          <w:rFonts w:ascii="Times New Roman" w:hAnsi="Times New Roman" w:cs="Times New Roman"/>
          <w:sz w:val="28"/>
          <w:szCs w:val="28"/>
        </w:rPr>
        <w:t xml:space="preserve"> и обеспечение качественной и эффективной поддержки педагогов в процессе освоения инноваций в области физического воспитания и оздоровления детей;</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обеспечение использования в работе методической службы ДО</w:t>
      </w:r>
      <w:r>
        <w:rPr>
          <w:rFonts w:ascii="Times New Roman" w:hAnsi="Times New Roman" w:cs="Times New Roman"/>
          <w:sz w:val="28"/>
          <w:szCs w:val="28"/>
        </w:rPr>
        <w:t>У</w:t>
      </w:r>
      <w:r w:rsidRPr="00C1649E">
        <w:rPr>
          <w:rFonts w:ascii="Times New Roman" w:hAnsi="Times New Roman" w:cs="Times New Roman"/>
          <w:sz w:val="28"/>
          <w:szCs w:val="28"/>
        </w:rPr>
        <w:t xml:space="preserve"> эффективных форм организации; - обеспечение освоения программы физического развития и внедряемых технологий физического воспитания и оздоровления;</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создание условий для профессионально-творческого роста педагогов в дошкольном образовательном учреждении и проявления их активности.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3. Работа с родителями: осуществление преемственности ДО</w:t>
      </w:r>
      <w:r>
        <w:rPr>
          <w:rFonts w:ascii="Times New Roman" w:hAnsi="Times New Roman" w:cs="Times New Roman"/>
          <w:sz w:val="28"/>
          <w:szCs w:val="28"/>
        </w:rPr>
        <w:t>У</w:t>
      </w:r>
      <w:r w:rsidRPr="00C1649E">
        <w:rPr>
          <w:rFonts w:ascii="Times New Roman" w:hAnsi="Times New Roman" w:cs="Times New Roman"/>
          <w:sz w:val="28"/>
          <w:szCs w:val="28"/>
        </w:rPr>
        <w:t xml:space="preserve"> и семьи в вопросах физического воспитания и оздоровления детей, изучение и активизация педагогического потенциала семьи: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формирование у родителей активной позиции в физическом воспитании и оздоровлении ребенка; разработка и внедрение инновационных форм и приемов работы с родителями по пропаганде здорового образа жизни</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систематизация деятельности через разработку перспективного планирования работы с родителями по формированию здорового образа жизни.</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4. Работа с социумом: организация на базе ДО</w:t>
      </w:r>
      <w:r>
        <w:rPr>
          <w:rFonts w:ascii="Times New Roman" w:hAnsi="Times New Roman" w:cs="Times New Roman"/>
          <w:sz w:val="28"/>
          <w:szCs w:val="28"/>
        </w:rPr>
        <w:t>У</w:t>
      </w:r>
      <w:r w:rsidRPr="00C1649E">
        <w:rPr>
          <w:rFonts w:ascii="Times New Roman" w:hAnsi="Times New Roman" w:cs="Times New Roman"/>
          <w:sz w:val="28"/>
          <w:szCs w:val="28"/>
        </w:rPr>
        <w:t xml:space="preserve"> консультативного пункта поддержки педагогов и родителей в вопросах физического развития и здоровья детей:</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развитие форм сотрудничества с социальными институтами по пропаганде здорового образа жизни;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привлечение персонала дошкольных учреждений к организации и участию в спортивных мероприятиях;</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определение новых направлений работы с социальными институтами детства;</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расширение спектра форм работы ДО</w:t>
      </w:r>
      <w:r>
        <w:rPr>
          <w:rFonts w:ascii="Times New Roman" w:hAnsi="Times New Roman" w:cs="Times New Roman"/>
          <w:sz w:val="28"/>
          <w:szCs w:val="28"/>
        </w:rPr>
        <w:t>У</w:t>
      </w:r>
      <w:r w:rsidRPr="00C1649E">
        <w:rPr>
          <w:rFonts w:ascii="Times New Roman" w:hAnsi="Times New Roman" w:cs="Times New Roman"/>
          <w:sz w:val="28"/>
          <w:szCs w:val="28"/>
        </w:rPr>
        <w:t xml:space="preserve"> по пропаганде здорового образа жизни; для повышения престижа работы ДО</w:t>
      </w:r>
      <w:r>
        <w:rPr>
          <w:rFonts w:ascii="Times New Roman" w:hAnsi="Times New Roman" w:cs="Times New Roman"/>
          <w:sz w:val="28"/>
          <w:szCs w:val="28"/>
        </w:rPr>
        <w:t>У</w:t>
      </w:r>
      <w:r w:rsidRPr="00C1649E">
        <w:rPr>
          <w:rFonts w:ascii="Times New Roman" w:hAnsi="Times New Roman" w:cs="Times New Roman"/>
          <w:sz w:val="28"/>
          <w:szCs w:val="28"/>
        </w:rPr>
        <w:t xml:space="preserve"> в социуме, роста доверия к ней со стороны педагогической общественности расширение форм распространения своего опыта.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5. Предметно-развивающая среда: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организовать предметно-развивающую среду, стимулирующую развитие двигательной активности детей в разных видах деятельности.</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Программа предусматривает решение программных задач в самостоятельной и совместной деятельности взрослого и детей, не только в рамках </w:t>
      </w:r>
      <w:r w:rsidRPr="00C1649E">
        <w:rPr>
          <w:rFonts w:ascii="Times New Roman" w:hAnsi="Times New Roman" w:cs="Times New Roman"/>
          <w:sz w:val="28"/>
          <w:szCs w:val="28"/>
        </w:rPr>
        <w:lastRenderedPageBreak/>
        <w:t xml:space="preserve">непосредственно образовательной деятельности, но и при проведении режимных моментов.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Основными приоритетными направлениями являются: концепция психологического возраста как этапа, стадии детского развития, характеризующегося своей структурой и динамикой, включающий в себя:</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качественно особые, специфические отношения между ребенком и взрослым (социальная ситуация развития);</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определенную иерархию видов деятельности и ведущий ее тип;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основные психологические достижения ребенка, свидетельствующие о развитии его психики, сознания, личности.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Программа состоит из трёх разделов: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1) Целевой;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2) Содержательный;</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3) Организационный.</w:t>
      </w:r>
    </w:p>
    <w:p w:rsidR="00AB7DF9" w:rsidRDefault="00AB7DF9" w:rsidP="00AB7DF9">
      <w:pPr>
        <w:pStyle w:val="a3"/>
        <w:numPr>
          <w:ilvl w:val="1"/>
          <w:numId w:val="1"/>
        </w:numPr>
        <w:jc w:val="both"/>
        <w:rPr>
          <w:rFonts w:ascii="Times New Roman" w:hAnsi="Times New Roman" w:cs="Times New Roman"/>
          <w:sz w:val="28"/>
          <w:szCs w:val="28"/>
        </w:rPr>
      </w:pPr>
      <w:r w:rsidRPr="00C1649E">
        <w:rPr>
          <w:rFonts w:ascii="Times New Roman" w:hAnsi="Times New Roman" w:cs="Times New Roman"/>
          <w:b/>
          <w:sz w:val="28"/>
          <w:szCs w:val="28"/>
        </w:rPr>
        <w:t>Принципы и подходы к формированию Программы.</w:t>
      </w:r>
      <w:r w:rsidRPr="00C1649E">
        <w:rPr>
          <w:rFonts w:ascii="Times New Roman" w:hAnsi="Times New Roman" w:cs="Times New Roman"/>
          <w:sz w:val="28"/>
          <w:szCs w:val="28"/>
        </w:rPr>
        <w:t xml:space="preserve">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Принципы физического воспитания, в соответствии с которыми складываются закономерности, правила и требования, предъявляемые к инструктору по физической культуре, определяют его деятельность по всесторонней физической подготовке ребенка к будущей жизни, раскрытию у него жизненно важных сил, гармоническому развитию. 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w:t>
      </w:r>
      <w:r w:rsidRPr="00C1649E">
        <w:rPr>
          <w:rFonts w:ascii="Times New Roman" w:hAnsi="Times New Roman" w:cs="Times New Roman"/>
          <w:i/>
          <w:sz w:val="28"/>
          <w:szCs w:val="28"/>
        </w:rPr>
        <w:t>Общепедагогические принципы:</w:t>
      </w:r>
      <w:r w:rsidRPr="00C1649E">
        <w:rPr>
          <w:rFonts w:ascii="Times New Roman" w:hAnsi="Times New Roman" w:cs="Times New Roman"/>
          <w:sz w:val="28"/>
          <w:szCs w:val="28"/>
        </w:rPr>
        <w:t xml:space="preserve">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lastRenderedPageBreak/>
        <w:t xml:space="preserve">• основывается на комплексно-тематическом принципе построения образовательного процесса;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допускает варьирование образовательного процесса в зависимости от региональных особенностей;</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строится с учетом соблюдения преемственности между всеми возрастными дошкольными группами и между детским садом и начальной школой. • связь физической культуры с жизнью;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принцип систематичности и последовательности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принцип наглядности и доступности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принцип индивидуализации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принцип оздоровительной направленности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В дошкольных учреждениях используются разнообразные способы обучения: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фронтальный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направленный на одновременное осознанное выполнение двигательных действий всеми участвующими в этом процессе детьми;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групповой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обеспечивает возможность самостоятельного упражнения в знакомых движениях небольшой группе детей или позволяет педагогу, подобрав дифференцированные задания для небольших групп детей, обучать другую группу двигательному действию;</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 индивидуальный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позволяет каждому ребенку самостоятельно и успешно выполнять данное ему воспитателем задание.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Использование разнообразных способов обучения обеспечивает принцип единства оптимального сочетания фронтальных, групповых и индивидуальных способов обучения, что способствует эффективному решению воспитательно-образовательных и оздоровительных задач в работе с детьми. 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lastRenderedPageBreak/>
        <w:t xml:space="preserve">Программа нацелена на творческую инициативу педагогов и создает простор для творческого использования различных педагогических технологий. Такой подход позволяет педагогу грамотно организовывать образовательный процесс.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Программа строится на следующих методологических подходах: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качественный подход (Л.С.Выготский, Ж.Пиаже) к проблеме развития психики ребенка,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генетический подход (Л.С.Выготский, Ж.Пиаже) к проблеме развития психики ребенка,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-возрастной подход (Л.С.Выготский, А.Н.Леонтьев, Д.Б.Эльконин, Л.И.Божович, А.В.Запорожец, Ж.Пиаже) к проблеме развития психики ребенка,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культурно-исторический подход (Л.С.Выготский) к развитию психики человека,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-личностный подход (Л.С.Выготский, А.Н.Леонтьев, Л.И.Божович, Д.Б.Эльконин, А.В.Запорожец) к проблеме развития психики ребенка; </w:t>
      </w:r>
    </w:p>
    <w:p w:rsidR="00AB7DF9" w:rsidRDefault="00AB7DF9" w:rsidP="00AB7DF9">
      <w:pPr>
        <w:ind w:left="-567" w:firstLine="851"/>
        <w:contextualSpacing/>
        <w:jc w:val="both"/>
        <w:rPr>
          <w:rFonts w:ascii="Times New Roman" w:hAnsi="Times New Roman" w:cs="Times New Roman"/>
          <w:sz w:val="28"/>
          <w:szCs w:val="28"/>
        </w:rPr>
      </w:pPr>
      <w:r w:rsidRPr="00C1649E">
        <w:rPr>
          <w:rFonts w:ascii="Times New Roman" w:hAnsi="Times New Roman" w:cs="Times New Roman"/>
          <w:sz w:val="28"/>
          <w:szCs w:val="28"/>
        </w:rPr>
        <w:t>- деятельностный подход (А.Н.Леонтьев, Д.Б.Эльконин, А.В.Запорожец, В.В.Давыдов) к проблеме развития психики ребенка.</w:t>
      </w:r>
    </w:p>
    <w:p w:rsidR="00AB7DF9" w:rsidRDefault="00AB7DF9" w:rsidP="00AB7DF9">
      <w:pPr>
        <w:ind w:left="-567"/>
        <w:contextualSpacing/>
        <w:jc w:val="center"/>
        <w:rPr>
          <w:rFonts w:ascii="Times New Roman" w:hAnsi="Times New Roman" w:cs="Times New Roman"/>
          <w:sz w:val="28"/>
          <w:szCs w:val="28"/>
        </w:rPr>
      </w:pPr>
      <w:r w:rsidRPr="00C1649E">
        <w:rPr>
          <w:rFonts w:ascii="Times New Roman" w:hAnsi="Times New Roman" w:cs="Times New Roman"/>
          <w:b/>
          <w:sz w:val="28"/>
          <w:szCs w:val="28"/>
        </w:rPr>
        <w:t xml:space="preserve">1.3 Характеристики особенностей развития детей </w:t>
      </w:r>
      <w:r>
        <w:rPr>
          <w:rFonts w:ascii="Times New Roman" w:hAnsi="Times New Roman" w:cs="Times New Roman"/>
          <w:b/>
          <w:sz w:val="28"/>
          <w:szCs w:val="28"/>
        </w:rPr>
        <w:t>1,5</w:t>
      </w:r>
      <w:r w:rsidRPr="00C1649E">
        <w:rPr>
          <w:rFonts w:ascii="Times New Roman" w:hAnsi="Times New Roman" w:cs="Times New Roman"/>
          <w:b/>
          <w:sz w:val="28"/>
          <w:szCs w:val="28"/>
        </w:rPr>
        <w:t>-7 лет</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У ребенка с </w:t>
      </w:r>
      <w:r>
        <w:rPr>
          <w:rFonts w:ascii="Times New Roman" w:hAnsi="Times New Roman" w:cs="Times New Roman"/>
          <w:sz w:val="28"/>
          <w:szCs w:val="28"/>
        </w:rPr>
        <w:t>1,5</w:t>
      </w:r>
      <w:r w:rsidRPr="00C1649E">
        <w:rPr>
          <w:rFonts w:ascii="Times New Roman" w:hAnsi="Times New Roman" w:cs="Times New Roman"/>
          <w:sz w:val="28"/>
          <w:szCs w:val="28"/>
        </w:rPr>
        <w:t xml:space="preserve">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В дошкольном детстве </w:t>
      </w:r>
      <w:r w:rsidRPr="00C1649E">
        <w:rPr>
          <w:rFonts w:ascii="Times New Roman" w:hAnsi="Times New Roman" w:cs="Times New Roman"/>
          <w:sz w:val="28"/>
          <w:szCs w:val="28"/>
        </w:rPr>
        <w:lastRenderedPageBreak/>
        <w:t xml:space="preserve">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i/>
          <w:sz w:val="28"/>
          <w:szCs w:val="28"/>
        </w:rPr>
        <w:t>Проявления в психическом развитии:</w:t>
      </w:r>
      <w:r w:rsidRPr="00C1649E">
        <w:rPr>
          <w:rFonts w:ascii="Times New Roman" w:hAnsi="Times New Roman" w:cs="Times New Roman"/>
          <w:sz w:val="28"/>
          <w:szCs w:val="28"/>
        </w:rPr>
        <w:t xml:space="preserve">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хочет заниматься интересными делами, умеет сам их находить;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-стремится к контактам, проявляет доброжелательность в общении со взрослыми и сверстниками, адекватность в поведении, эмоциональную отзывчивость;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стремится к освоению нового (информации, игр, способов действия с различными предметами).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lastRenderedPageBreak/>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6-7 лет характеризуется слабым развитием сухожилий, фасций и связок. Так, брюшной пресс ребенка 6 лет как мышечно-фасциональный комплекс еще слабо развит и не в состоянии выдержать значительные напряжения, например, связанные с подъемом тяжестей.</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Младший дошкольный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контакте со сверстниками этого не происходит).</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lastRenderedPageBreak/>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нетерпения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Игра – любимая деятельность младших дошкольников. Продолжает усложняться и развиваться творческая ролевая игра. В связи с возникновением разнообразных форм совместных игр создаются благоприятные условия для коллективных взаимоотношений детей. В этом возрасте ребенок обладает уже сравнительно большим запасом двигательных умений и навыков, но он еще не заботится о результатах своих действий, поглощен самим процессом движений, их эмоциональной стороной. Вместе с тем движения детей постепенно приобретают все более преднамеренный характер. Детям этого возраста свойственно желание включаться в новые и разнообразные виды движений. Сочетая различные действия, ребенок может соблюдать определенную их последовательность. </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Формирование двигательных навыков и умений продолжается на основе подражания. Ребенок более сознательно следит за педагогом, когда он дает образец движений, выслушивает пояснения. Он лучше воспринимает объяснения в форме диалога, направленного на изложение предстоящих действий.</w:t>
      </w:r>
    </w:p>
    <w:p w:rsidR="00AB7DF9" w:rsidRDefault="00AB7DF9" w:rsidP="00AB7DF9">
      <w:pPr>
        <w:ind w:left="-567" w:firstLine="1134"/>
        <w:contextualSpacing/>
        <w:jc w:val="both"/>
        <w:rPr>
          <w:rFonts w:ascii="Times New Roman" w:hAnsi="Times New Roman" w:cs="Times New Roman"/>
          <w:sz w:val="28"/>
          <w:szCs w:val="28"/>
        </w:rPr>
      </w:pPr>
      <w:r w:rsidRPr="00C1649E">
        <w:rPr>
          <w:rFonts w:ascii="Times New Roman" w:hAnsi="Times New Roman" w:cs="Times New Roman"/>
          <w:sz w:val="28"/>
          <w:szCs w:val="28"/>
        </w:rPr>
        <w:t xml:space="preserve"> К концу 4-го года у ребенка уже имеется довольно большой и прочный запас разнообразных движений и их сочетаний, который обуславливает свободу самостоятельных действий и уверенность в себе. Это позволяет перейти к работе над качественной стороной движений, а также заботиться о развитии ловкости.</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w:t>
      </w:r>
      <w:r w:rsidRPr="003068BC">
        <w:rPr>
          <w:rFonts w:ascii="Times New Roman" w:hAnsi="Times New Roman" w:cs="Times New Roman"/>
          <w:sz w:val="28"/>
          <w:szCs w:val="28"/>
        </w:rPr>
        <w:lastRenderedPageBreak/>
        <w:t>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 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необходимость в двигательных импровизациях. Они берутся за выполнение любой двигательной задачи, но еще не умеют соизмерять свои силы, учитывать свои реальные возможности. Убедившись в не 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Внимание ребенка среднего дошкольного возраста приобретает все более устойчивый характер; совершенствуются зрительное, слуховое и осязательное восприятия, развиваются преднамеренное запоминание и припоминание.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Возникает интерес к результатам движения, правильности его выполнения, соответствию образцу.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 На уровне познавательного общения дети испытывают острую потребность в уважительном отношении со стороны взрослого. Замечено, что дети, не получившие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 взрослым приводит к негативным проявлениям в поведении ребенка.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w:t>
      </w:r>
      <w:r w:rsidRPr="003068BC">
        <w:rPr>
          <w:rFonts w:ascii="Times New Roman" w:hAnsi="Times New Roman" w:cs="Times New Roman"/>
          <w:sz w:val="28"/>
          <w:szCs w:val="28"/>
        </w:rPr>
        <w:lastRenderedPageBreak/>
        <w:t xml:space="preserve">напоминания о нужном действии, совета, то для других необходим показ или совместное действие с ребенком –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У детей 4-5 лет ярко проявляется интерес к игре. Игра усложняется по содержанию, количеству ролей и ролевых диалогов. Дети уверенно называют свою игровую роль, действуют в соответствии с ней. Значительное время отводится для игр по выбору детей.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Задача воспитателя – создать возможности для вариативной игровой деятельности через соответствующую предметноразвивающую среду: разнообразные игрушки, предметы-заместители, материалы для игрового творчества, рациональное размещение игрового оборудования.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Игровая мотивация активно используется воспитателем в организации деятельности детей. Все виды развивающих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 Вместе с тем частые заявления-жалобы детей должны служить для воспитателя сигналом просчетов в его работе по воспитанию дружеских отношений и культуры поведения в группе. Воспитатель пробуждает эмоциональную отзывчивость детей, направляет ее на сочувствие сверстникам, эмоциональную взаимопомощь.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реагируют остро- эмоционально: вспышками гнева, слезами, </w:t>
      </w:r>
      <w:r w:rsidRPr="003068BC">
        <w:rPr>
          <w:rFonts w:ascii="Times New Roman" w:hAnsi="Times New Roman" w:cs="Times New Roman"/>
          <w:sz w:val="28"/>
          <w:szCs w:val="28"/>
        </w:rPr>
        <w:lastRenderedPageBreak/>
        <w:t xml:space="preserve">воспринимая замечания как личную обиду.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 подчеркивать успехи, достижения и нацеливать на положительные действия.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 девочки, их взаимоотношениях. Выполнение такой задачи успешно повлияет на интеллектуальное и моральное развитие ребенка.</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 Внимательное, заботливое отношение педагога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Возраст 5-7 лет характеризуется активизацией ростового процесса: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 Происходят большие изменения высшей нервной деятельности. В течении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связано и с возрастающей физической </w:t>
      </w:r>
      <w:r w:rsidRPr="003068BC">
        <w:rPr>
          <w:rFonts w:ascii="Times New Roman" w:hAnsi="Times New Roman" w:cs="Times New Roman"/>
          <w:sz w:val="28"/>
          <w:szCs w:val="28"/>
        </w:rPr>
        <w:lastRenderedPageBreak/>
        <w:t xml:space="preserve">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 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 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 </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 В двигательной деятельности у дошкольников складываются более сложные формы общения со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AB7DF9" w:rsidRDefault="00AB7DF9" w:rsidP="00AB7DF9">
      <w:pPr>
        <w:ind w:left="-567" w:firstLine="1134"/>
        <w:contextualSpacing/>
        <w:jc w:val="both"/>
        <w:rPr>
          <w:rFonts w:ascii="Times New Roman" w:hAnsi="Times New Roman" w:cs="Times New Roman"/>
          <w:sz w:val="28"/>
          <w:szCs w:val="28"/>
        </w:rPr>
      </w:pPr>
      <w:r w:rsidRPr="003068BC">
        <w:rPr>
          <w:rFonts w:ascii="Times New Roman" w:hAnsi="Times New Roman" w:cs="Times New Roman"/>
          <w:sz w:val="28"/>
          <w:szCs w:val="28"/>
        </w:rPr>
        <w:t xml:space="preserve"> 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 важная сторона </w:t>
      </w:r>
      <w:r w:rsidRPr="003068BC">
        <w:rPr>
          <w:rFonts w:ascii="Times New Roman" w:hAnsi="Times New Roman" w:cs="Times New Roman"/>
          <w:sz w:val="28"/>
          <w:szCs w:val="28"/>
        </w:rPr>
        <w:lastRenderedPageBreak/>
        <w:t>педагогического руководства двигательной деятельностью в процессе физического воспитания.</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Достижения детей седьмого года жизни отличаются достаточной координированностью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 и аккуратным, причесываться.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Повышается общая осведомленность детей о здоровьесберегающем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 поведения в обществе в случае заболевания (при кашле, чихании прикрывать рот платком, отворачивать , не пользоваться общей посудой с заболевшим), некоторые правила ухода за больным (не шуметь, выполнять просьбы, предложить чай, подать грелку, градусник и т.п.)</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Старший дошкольный возраст – время активного социального развития детей. В этот период начинает складываться личность с ее основными компонентами. На протяжении дошкольного возраста ребенок проходит огромный путь – от отделения себя от взрослого («Я сам») до открытия своей внутренней жизни, своих переживаний, самосознания.</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Дети 6-7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обиды, боли. «Мне совсем не больно», - говорит упавший мальчик, сдерживая слезы. Причиной таких изменений является дифференциация (разделение) в сознании ребенка его внутренней и внешней жизни. Все это необходимо учитывать в подходе к ребенку.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На седьмом году жизни происходит дальнейшее развитие взаимоотношений детей со сверстниками. Дети предпочитают совместную </w:t>
      </w:r>
      <w:r w:rsidRPr="00E75E12">
        <w:rPr>
          <w:rFonts w:ascii="Times New Roman" w:hAnsi="Times New Roman" w:cs="Times New Roman"/>
          <w:sz w:val="28"/>
          <w:szCs w:val="28"/>
        </w:rPr>
        <w:lastRenderedPageBreak/>
        <w:t xml:space="preserve">деятельность индивидуальной.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подвижные и музыкальные игры. Старшие дошкольники выдвигают разнообразные игровые замыслы до начала игры и по ходу игры, проявляют инициативу в придумывании игровых событий. 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AB7DF9" w:rsidRDefault="00AB7DF9" w:rsidP="00AB7DF9">
      <w:pPr>
        <w:ind w:left="-567" w:firstLine="1134"/>
        <w:contextualSpacing/>
        <w:jc w:val="center"/>
        <w:rPr>
          <w:rFonts w:ascii="Times New Roman" w:hAnsi="Times New Roman" w:cs="Times New Roman"/>
          <w:sz w:val="28"/>
          <w:szCs w:val="28"/>
        </w:rPr>
      </w:pPr>
      <w:r w:rsidRPr="00E75E12">
        <w:rPr>
          <w:rFonts w:ascii="Times New Roman" w:hAnsi="Times New Roman" w:cs="Times New Roman"/>
          <w:b/>
          <w:sz w:val="28"/>
          <w:szCs w:val="28"/>
        </w:rPr>
        <w:t>Планируемые результаты освоения программы</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i/>
          <w:sz w:val="28"/>
          <w:szCs w:val="28"/>
        </w:rPr>
        <w:t>Целевые ориентиры</w:t>
      </w:r>
      <w:r w:rsidRPr="00E75E12">
        <w:rPr>
          <w:rFonts w:ascii="Times New Roman" w:hAnsi="Times New Roman" w:cs="Times New Roman"/>
          <w:sz w:val="28"/>
          <w:szCs w:val="28"/>
        </w:rPr>
        <w:t xml:space="preserve">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lastRenderedPageBreak/>
        <w:t>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ДО.</w:t>
      </w:r>
    </w:p>
    <w:p w:rsidR="00AB7DF9" w:rsidRDefault="00AB7DF9" w:rsidP="00AB7DF9">
      <w:pPr>
        <w:ind w:left="-567" w:firstLine="1134"/>
        <w:contextualSpacing/>
        <w:jc w:val="center"/>
      </w:pPr>
      <w:r w:rsidRPr="00E75E12">
        <w:rPr>
          <w:rFonts w:ascii="Times New Roman" w:hAnsi="Times New Roman" w:cs="Times New Roman"/>
          <w:b/>
          <w:sz w:val="28"/>
          <w:szCs w:val="28"/>
        </w:rPr>
        <w:t>1.4 Особенности осуществления образовательного процесса</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i/>
          <w:sz w:val="28"/>
          <w:szCs w:val="28"/>
        </w:rPr>
        <w:t>Работа по физическому воспитанию осуществляется по следующим направлениям:</w:t>
      </w:r>
      <w:r w:rsidRPr="00E75E12">
        <w:rPr>
          <w:rFonts w:ascii="Times New Roman" w:hAnsi="Times New Roman" w:cs="Times New Roman"/>
          <w:sz w:val="28"/>
          <w:szCs w:val="28"/>
        </w:rPr>
        <w:t xml:space="preserve">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сохранение и укрепление здоровья;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развитие основных физических качеств: быстроты, силы, выносливости, ловкости;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обучение жизненно необходимым двигательным умениям и навыкам. Физическое воспитание в ДО</w:t>
      </w:r>
      <w:r>
        <w:rPr>
          <w:rFonts w:ascii="Times New Roman" w:hAnsi="Times New Roman" w:cs="Times New Roman"/>
          <w:sz w:val="28"/>
          <w:szCs w:val="28"/>
        </w:rPr>
        <w:t>У</w:t>
      </w:r>
      <w:r w:rsidRPr="00E75E12">
        <w:rPr>
          <w:rFonts w:ascii="Times New Roman" w:hAnsi="Times New Roman" w:cs="Times New Roman"/>
          <w:sz w:val="28"/>
          <w:szCs w:val="28"/>
        </w:rPr>
        <w:t xml:space="preserve"> осуществляется на основе</w:t>
      </w:r>
      <w:r>
        <w:rPr>
          <w:rFonts w:ascii="Times New Roman" w:hAnsi="Times New Roman" w:cs="Times New Roman"/>
          <w:sz w:val="28"/>
          <w:szCs w:val="28"/>
        </w:rPr>
        <w:t xml:space="preserve"> о</w:t>
      </w:r>
      <w:r w:rsidRPr="00E75E12">
        <w:rPr>
          <w:rFonts w:ascii="Times New Roman" w:hAnsi="Times New Roman" w:cs="Times New Roman"/>
          <w:sz w:val="28"/>
          <w:szCs w:val="28"/>
        </w:rPr>
        <w:t xml:space="preserve">сновной общеобразовательной программы дошкольного образовательного учреждения детского сада № </w:t>
      </w:r>
      <w:r>
        <w:rPr>
          <w:rFonts w:ascii="Times New Roman" w:hAnsi="Times New Roman" w:cs="Times New Roman"/>
          <w:sz w:val="28"/>
          <w:szCs w:val="28"/>
        </w:rPr>
        <w:t>4</w:t>
      </w:r>
      <w:r w:rsidRPr="00E75E12">
        <w:rPr>
          <w:rFonts w:ascii="Times New Roman" w:hAnsi="Times New Roman" w:cs="Times New Roman"/>
          <w:sz w:val="28"/>
          <w:szCs w:val="28"/>
        </w:rPr>
        <w:t xml:space="preserve"> «</w:t>
      </w:r>
      <w:r>
        <w:rPr>
          <w:rFonts w:ascii="Times New Roman" w:hAnsi="Times New Roman" w:cs="Times New Roman"/>
          <w:sz w:val="28"/>
          <w:szCs w:val="28"/>
        </w:rPr>
        <w:t>Аленушка</w:t>
      </w:r>
      <w:r w:rsidRPr="00E75E12">
        <w:rPr>
          <w:rFonts w:ascii="Times New Roman" w:hAnsi="Times New Roman" w:cs="Times New Roman"/>
          <w:sz w:val="28"/>
          <w:szCs w:val="28"/>
        </w:rPr>
        <w:t xml:space="preserve">».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Образовательный процесс осуществляется на всем протяжении пребывания детей в дошкольной образовательной организации.</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Рабочая программа инструктора по физической культуре разработана с учетом основных принципов, требований к организации и содержанию различных видов деятельности в ДО</w:t>
      </w:r>
      <w:r>
        <w:rPr>
          <w:rFonts w:ascii="Times New Roman" w:hAnsi="Times New Roman" w:cs="Times New Roman"/>
          <w:sz w:val="28"/>
          <w:szCs w:val="28"/>
        </w:rPr>
        <w:t>У</w:t>
      </w:r>
      <w:r w:rsidRPr="00E75E12">
        <w:rPr>
          <w:rFonts w:ascii="Times New Roman" w:hAnsi="Times New Roman" w:cs="Times New Roman"/>
          <w:sz w:val="28"/>
          <w:szCs w:val="28"/>
        </w:rPr>
        <w:t xml:space="preserve">, возрастных особенностях детей.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Она реализуется посредством основной общеобразовательной программы и в соответствии со следующими нормативными документами: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ФЗ «Об образовании в Российской Федерации»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Национальной доктриной образования в РФ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Концепцией модернизации российского образования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Концепцией дошкольного воспитания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СанПиН 2.1.3049-13 от15.05.2013</w:t>
      </w:r>
    </w:p>
    <w:p w:rsidR="00AB7DF9" w:rsidRDefault="00AB7DF9" w:rsidP="00AB7DF9">
      <w:pPr>
        <w:ind w:left="-567" w:firstLine="1134"/>
        <w:contextualSpacing/>
        <w:jc w:val="center"/>
        <w:rPr>
          <w:rFonts w:ascii="Times New Roman" w:hAnsi="Times New Roman" w:cs="Times New Roman"/>
          <w:sz w:val="28"/>
          <w:szCs w:val="28"/>
        </w:rPr>
      </w:pPr>
      <w:r w:rsidRPr="00E75E12">
        <w:rPr>
          <w:rFonts w:ascii="Times New Roman" w:hAnsi="Times New Roman" w:cs="Times New Roman"/>
          <w:b/>
          <w:sz w:val="28"/>
          <w:szCs w:val="28"/>
        </w:rPr>
        <w:t>При работе с детьми планируются формы организации образовательного процесса:</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Занятия тренировочного типа, 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 Используется стандартное и нестандартное оборудование.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Контрольно-проверочные занятия, целью которых является выявление состояния двигательных умений и навыков у детей в основных видах движений (бег на скорость на I0 м с хода, прыжки в длину с места, метание мешочка вдаль, бросание мяча вверх и ловля его, бросание набивного мяча весом 1 кг из-за головы двумя руками и т.д).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lastRenderedPageBreak/>
        <w:t xml:space="preserve">Фронтальный способ.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Поточный способ.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Групповой способ.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Индивидуальный способ.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Формы организации непосредственно-образовательной деятельности: - для детей с 1 года до 3 лет – подгрупповая; - в дошкольных группах - подгрупповые, фронтальные.</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b/>
          <w:sz w:val="28"/>
          <w:szCs w:val="28"/>
        </w:rPr>
        <w:t>Структура организации образовательного процесса</w:t>
      </w:r>
      <w:r w:rsidRPr="00E75E12">
        <w:rPr>
          <w:rFonts w:ascii="Times New Roman" w:hAnsi="Times New Roman" w:cs="Times New Roman"/>
          <w:sz w:val="28"/>
          <w:szCs w:val="28"/>
        </w:rPr>
        <w:t xml:space="preserve">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Занятия по физическому развитию основной образовательной программы для детей в возрасте от </w:t>
      </w:r>
      <w:r>
        <w:rPr>
          <w:rFonts w:ascii="Times New Roman" w:hAnsi="Times New Roman" w:cs="Times New Roman"/>
          <w:sz w:val="28"/>
          <w:szCs w:val="28"/>
        </w:rPr>
        <w:t>1,5</w:t>
      </w:r>
      <w:r w:rsidRPr="00E75E12">
        <w:rPr>
          <w:rFonts w:ascii="Times New Roman" w:hAnsi="Times New Roman" w:cs="Times New Roman"/>
          <w:sz w:val="28"/>
          <w:szCs w:val="28"/>
        </w:rPr>
        <w:t xml:space="preserve"> до 7 лет организуются не менее 3 раз в неделю. Длительность занятий по физическому развитию зависит от возраста детей и составляет: </w:t>
      </w:r>
    </w:p>
    <w:p w:rsidR="00AB7DF9" w:rsidRDefault="00AB7DF9" w:rsidP="00AB7DF9">
      <w:pPr>
        <w:ind w:left="-567" w:firstLine="1134"/>
        <w:contextualSpacing/>
        <w:jc w:val="both"/>
        <w:rPr>
          <w:rFonts w:ascii="Times New Roman" w:hAnsi="Times New Roman" w:cs="Times New Roman"/>
          <w:sz w:val="28"/>
          <w:szCs w:val="28"/>
        </w:rPr>
      </w:pPr>
      <w:r>
        <w:rPr>
          <w:rFonts w:ascii="Times New Roman" w:hAnsi="Times New Roman" w:cs="Times New Roman"/>
          <w:sz w:val="28"/>
          <w:szCs w:val="28"/>
        </w:rPr>
        <w:t>-в группе</w:t>
      </w:r>
      <w:r w:rsidR="00FE12F3">
        <w:rPr>
          <w:rFonts w:ascii="Times New Roman" w:hAnsi="Times New Roman" w:cs="Times New Roman"/>
          <w:sz w:val="28"/>
          <w:szCs w:val="28"/>
        </w:rPr>
        <w:t xml:space="preserve"> раннего возраста</w:t>
      </w:r>
      <w:r>
        <w:rPr>
          <w:rFonts w:ascii="Times New Roman" w:hAnsi="Times New Roman" w:cs="Times New Roman"/>
          <w:sz w:val="28"/>
          <w:szCs w:val="28"/>
        </w:rPr>
        <w:t xml:space="preserve"> – 8 мин.;</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в младшей группе – 13 мин.;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в средней группе – 18 мин.;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в старшей группе – 2</w:t>
      </w:r>
      <w:r>
        <w:rPr>
          <w:rFonts w:ascii="Times New Roman" w:hAnsi="Times New Roman" w:cs="Times New Roman"/>
          <w:sz w:val="28"/>
          <w:szCs w:val="28"/>
        </w:rPr>
        <w:t>5</w:t>
      </w:r>
      <w:r w:rsidRPr="00E75E12">
        <w:rPr>
          <w:rFonts w:ascii="Times New Roman" w:hAnsi="Times New Roman" w:cs="Times New Roman"/>
          <w:sz w:val="28"/>
          <w:szCs w:val="28"/>
        </w:rPr>
        <w:t xml:space="preserve"> мин.;</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 xml:space="preserve"> - в подготовительной группе – 28 мин. </w:t>
      </w:r>
    </w:p>
    <w:p w:rsidR="00AB7DF9" w:rsidRDefault="00AB7DF9" w:rsidP="00AB7DF9">
      <w:pPr>
        <w:ind w:left="-567" w:firstLine="1134"/>
        <w:contextualSpacing/>
        <w:jc w:val="both"/>
        <w:rPr>
          <w:rFonts w:ascii="Times New Roman" w:hAnsi="Times New Roman" w:cs="Times New Roman"/>
          <w:sz w:val="28"/>
          <w:szCs w:val="28"/>
        </w:rPr>
      </w:pPr>
      <w:r w:rsidRPr="00E75E12">
        <w:rPr>
          <w:rFonts w:ascii="Times New Roman" w:hAnsi="Times New Roman" w:cs="Times New Roman"/>
          <w:sz w:val="28"/>
          <w:szCs w:val="28"/>
        </w:rPr>
        <w:t>Один раз в неделю для детей 5-7 лет круглогодично организовываются занятия по физическому развитию на открытом воздухе. Они проводятся только при отсутствии у детей медицинских противопоказаний и наличии у детей спортивной одежды, соответствующей погодным условиям. Два раза в год проводится оценка индивидуального физического развития, в течение двух недель.</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b/>
          <w:sz w:val="28"/>
          <w:szCs w:val="28"/>
        </w:rPr>
        <w:t>В структуре организованной образовательной деятельности выделяются:</w:t>
      </w:r>
      <w:r w:rsidRPr="001615FF">
        <w:rPr>
          <w:rFonts w:ascii="Times New Roman" w:hAnsi="Times New Roman" w:cs="Times New Roman"/>
          <w:sz w:val="28"/>
          <w:szCs w:val="28"/>
        </w:rPr>
        <w:t xml:space="preserve">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b/>
          <w:sz w:val="28"/>
          <w:szCs w:val="28"/>
        </w:rPr>
        <w:t>Вводная часть</w:t>
      </w:r>
      <w:r w:rsidRPr="001615FF">
        <w:rPr>
          <w:rFonts w:ascii="Times New Roman" w:hAnsi="Times New Roman" w:cs="Times New Roman"/>
          <w:sz w:val="28"/>
          <w:szCs w:val="28"/>
        </w:rPr>
        <w:t xml:space="preserve">, которая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b/>
          <w:sz w:val="28"/>
          <w:szCs w:val="28"/>
        </w:rPr>
        <w:lastRenderedPageBreak/>
        <w:t>Основная часть</w:t>
      </w:r>
      <w:r w:rsidRPr="001615FF">
        <w:rPr>
          <w:rFonts w:ascii="Times New Roman" w:hAnsi="Times New Roman" w:cs="Times New Roman"/>
          <w:sz w:val="28"/>
          <w:szCs w:val="28"/>
        </w:rPr>
        <w:t xml:space="preserve"> (самая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b/>
          <w:sz w:val="28"/>
          <w:szCs w:val="28"/>
        </w:rPr>
        <w:t>Заключительная часть</w:t>
      </w:r>
      <w:r w:rsidRPr="001615FF">
        <w:rPr>
          <w:rFonts w:ascii="Times New Roman" w:hAnsi="Times New Roman" w:cs="Times New Roman"/>
          <w:sz w:val="28"/>
          <w:szCs w:val="28"/>
        </w:rPr>
        <w:t xml:space="preserve">, 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имеют разную направленность:</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 в среднем возрасте – развить физические качества (прежде всего выносливость и силу);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в старших группах – сформировать потребность в движении, развивать двигательные способности и самостоятельность и т.д.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гендерного подхода, социального заказа родителей, преемственности детского сада и школы.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w:t>
      </w:r>
      <w:r w:rsidRPr="001615FF">
        <w:rPr>
          <w:rFonts w:ascii="Times New Roman" w:hAnsi="Times New Roman" w:cs="Times New Roman"/>
          <w:sz w:val="28"/>
          <w:szCs w:val="28"/>
        </w:rPr>
        <w:lastRenderedPageBreak/>
        <w:t xml:space="preserve">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 Одной теме следует уделять не менее одной недели. Оптимальный период —2-3 недели. Тема должна быть отражена в подборе материалов, находящихся в группе и центрах (уголках) развития. </w:t>
      </w:r>
    </w:p>
    <w:p w:rsidR="00AB7DF9" w:rsidRDefault="00AB7DF9" w:rsidP="00AB7DF9">
      <w:pPr>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В Программе дано комплексно-тематическое планирование для каждой возрастной группы (Приложение 1),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AB7DF9" w:rsidRDefault="00AB7DF9" w:rsidP="00AB7DF9">
      <w:pPr>
        <w:pStyle w:val="a3"/>
        <w:rPr>
          <w:rFonts w:ascii="Times New Roman" w:hAnsi="Times New Roman" w:cs="Times New Roman"/>
          <w:sz w:val="28"/>
          <w:szCs w:val="28"/>
        </w:rPr>
      </w:pPr>
    </w:p>
    <w:p w:rsidR="00AB7DF9" w:rsidRDefault="00AB7DF9" w:rsidP="00AB7DF9">
      <w:pPr>
        <w:pStyle w:val="a3"/>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Default="0066199B" w:rsidP="0066199B">
      <w:pPr>
        <w:pStyle w:val="a3"/>
        <w:spacing w:line="240" w:lineRule="auto"/>
        <w:rPr>
          <w:rFonts w:ascii="Times New Roman" w:hAnsi="Times New Roman" w:cs="Times New Roman"/>
          <w:sz w:val="28"/>
          <w:szCs w:val="28"/>
        </w:rPr>
      </w:pPr>
    </w:p>
    <w:p w:rsidR="0066199B" w:rsidRPr="0066199B" w:rsidRDefault="0066199B" w:rsidP="0066199B">
      <w:pPr>
        <w:pStyle w:val="a3"/>
        <w:spacing w:line="240" w:lineRule="auto"/>
        <w:rPr>
          <w:rFonts w:ascii="Times New Roman" w:hAnsi="Times New Roman" w:cs="Times New Roman"/>
          <w:sz w:val="28"/>
          <w:szCs w:val="28"/>
        </w:rPr>
      </w:pPr>
    </w:p>
    <w:p w:rsidR="00AB7DF9" w:rsidRDefault="00AB7DF9" w:rsidP="00AB7DF9">
      <w:pPr>
        <w:pStyle w:val="a3"/>
        <w:numPr>
          <w:ilvl w:val="0"/>
          <w:numId w:val="1"/>
        </w:numPr>
        <w:spacing w:line="240" w:lineRule="auto"/>
        <w:jc w:val="center"/>
        <w:rPr>
          <w:rFonts w:ascii="Times New Roman" w:hAnsi="Times New Roman" w:cs="Times New Roman"/>
          <w:sz w:val="28"/>
          <w:szCs w:val="28"/>
        </w:rPr>
      </w:pPr>
      <w:r w:rsidRPr="001615FF">
        <w:rPr>
          <w:rFonts w:ascii="Times New Roman" w:hAnsi="Times New Roman" w:cs="Times New Roman"/>
          <w:b/>
          <w:sz w:val="28"/>
          <w:szCs w:val="28"/>
        </w:rPr>
        <w:lastRenderedPageBreak/>
        <w:t>СОДЕРЖАТЕЛЬНЫЙ РАЗДЕЛ ПРОГРАММЫ</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Эта часть</w:t>
      </w:r>
      <w:r w:rsidR="00FE12F3">
        <w:rPr>
          <w:rFonts w:ascii="Times New Roman" w:hAnsi="Times New Roman" w:cs="Times New Roman"/>
          <w:sz w:val="28"/>
          <w:szCs w:val="28"/>
        </w:rPr>
        <w:t xml:space="preserve"> ООП ДО соответствует разделу «</w:t>
      </w:r>
      <w:r w:rsidRPr="001615FF">
        <w:rPr>
          <w:rFonts w:ascii="Times New Roman" w:hAnsi="Times New Roman" w:cs="Times New Roman"/>
          <w:sz w:val="28"/>
          <w:szCs w:val="28"/>
        </w:rPr>
        <w:t xml:space="preserve">Психолого-педагогические условия реализации программы» программы « От рождения до школы» и дополняется, при необходимости, вариативной частью. </w:t>
      </w:r>
    </w:p>
    <w:p w:rsidR="00AB7DF9" w:rsidRDefault="00AB7DF9" w:rsidP="00AB7DF9">
      <w:pPr>
        <w:spacing w:line="240" w:lineRule="auto"/>
        <w:ind w:left="-567" w:firstLine="1134"/>
        <w:contextualSpacing/>
        <w:jc w:val="center"/>
        <w:rPr>
          <w:rFonts w:ascii="Times New Roman" w:hAnsi="Times New Roman" w:cs="Times New Roman"/>
          <w:sz w:val="28"/>
          <w:szCs w:val="28"/>
        </w:rPr>
      </w:pPr>
      <w:r w:rsidRPr="001615FF">
        <w:rPr>
          <w:rFonts w:ascii="Times New Roman" w:hAnsi="Times New Roman" w:cs="Times New Roman"/>
          <w:b/>
          <w:sz w:val="28"/>
          <w:szCs w:val="28"/>
        </w:rPr>
        <w:t>2.1 Образовательная деятельность в соответствии с направлениями развития ребенка.</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В Программе даны задачи психолого-педагогической работы, обеспечивающие развитие ребенка в деятельности по пяти основным направлениям: физическому, социальноличностному, познавательному, речевому, художественно-эстетическому: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1. «Социально-коммуникативное развитие»: 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побуждение детей к самооценке и оценке действий и поведения сверстников; привлечение детей к расстановке и уборке физкультурного инвентаря и оборудования.</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2. «Познавательное развитие»: активизация мышления детей (через самостоятельный выбор игры, оборудования, пересчет мячей), организация специальных упражнений на ориентировку в пространстве, подвижных игр и упражнений, закрепляющих знания об окружающем (имитация движения животных, труда взрослых).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3. «Речевое развитие»: побуждение детей к проговариванию действий и называнию упражнений, поощрение речевой активности в процессе двигательной деятельности, обсуждение пользы закаливания и занятий физической культурой; организация игр и упражнений под тексты стихотворений, потешек, считалок; сюжетных физкультурных занятий на темы прочитанных сказок и потешек.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4. «Художественно-эстетическое развитие»: привлечение внимания дошкольников к эстетической стороне внешнего вида детей и инструктора по физической культуре, оформления спортивного зала; использование в процессе непосредственно образовательной деятельности изготовленных детьми элементарных физкультурных пособий (флажки, картинки, мишени для метания), рисование мелом разметки для подвижных игр; организация ритмической гимнастики, игр и упражнений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p w:rsidR="00AB7DF9" w:rsidRDefault="00AB7DF9" w:rsidP="00AB7DF9">
      <w:pPr>
        <w:spacing w:line="240" w:lineRule="auto"/>
        <w:ind w:left="-567" w:firstLine="1134"/>
        <w:contextualSpacing/>
        <w:jc w:val="center"/>
        <w:rPr>
          <w:rFonts w:ascii="Times New Roman" w:hAnsi="Times New Roman" w:cs="Times New Roman"/>
          <w:sz w:val="28"/>
          <w:szCs w:val="28"/>
        </w:rPr>
      </w:pPr>
      <w:r w:rsidRPr="001615FF">
        <w:rPr>
          <w:rFonts w:ascii="Times New Roman" w:hAnsi="Times New Roman" w:cs="Times New Roman"/>
          <w:b/>
          <w:sz w:val="28"/>
          <w:szCs w:val="28"/>
        </w:rPr>
        <w:t>Образовательная область «ФИЗИЧЕСКОЕ РАЗВИТИЕ»</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w:t>
      </w:r>
      <w:r w:rsidRPr="001615FF">
        <w:rPr>
          <w:rFonts w:ascii="Times New Roman" w:hAnsi="Times New Roman" w:cs="Times New Roman"/>
          <w:sz w:val="28"/>
          <w:szCs w:val="28"/>
        </w:rPr>
        <w:lastRenderedPageBreak/>
        <w:t xml:space="preserve">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Основные цели и задачи: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«Здоровье».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Формирование у детей начальных представлений о здоровом образе жизни.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«Физическая культура».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B7DF9" w:rsidRDefault="00AB7DF9" w:rsidP="00AB7DF9">
      <w:pPr>
        <w:spacing w:line="240" w:lineRule="auto"/>
        <w:ind w:left="-567"/>
        <w:contextualSpacing/>
        <w:jc w:val="center"/>
        <w:rPr>
          <w:rFonts w:ascii="Times New Roman" w:hAnsi="Times New Roman" w:cs="Times New Roman"/>
          <w:b/>
          <w:sz w:val="28"/>
          <w:szCs w:val="28"/>
        </w:rPr>
      </w:pPr>
      <w:r w:rsidRPr="001615FF">
        <w:rPr>
          <w:rFonts w:ascii="Times New Roman" w:hAnsi="Times New Roman" w:cs="Times New Roman"/>
          <w:b/>
          <w:sz w:val="28"/>
          <w:szCs w:val="28"/>
        </w:rPr>
        <w:t>Содержание психолого-педагогической работы Формирование начальных представлений о здоровом образе жизни</w:t>
      </w:r>
    </w:p>
    <w:p w:rsidR="00AB7DF9" w:rsidRPr="001615FF" w:rsidRDefault="00AB7DF9" w:rsidP="00AB7DF9">
      <w:pPr>
        <w:spacing w:line="240" w:lineRule="auto"/>
        <w:ind w:left="-851"/>
        <w:contextualSpacing/>
        <w:jc w:val="center"/>
        <w:rPr>
          <w:rFonts w:ascii="Times New Roman" w:hAnsi="Times New Roman" w:cs="Times New Roman"/>
          <w:b/>
          <w:i/>
          <w:sz w:val="28"/>
          <w:szCs w:val="28"/>
        </w:rPr>
      </w:pPr>
      <w:r w:rsidRPr="001615FF">
        <w:rPr>
          <w:rFonts w:ascii="Times New Roman" w:hAnsi="Times New Roman" w:cs="Times New Roman"/>
          <w:b/>
          <w:i/>
          <w:sz w:val="28"/>
          <w:szCs w:val="28"/>
        </w:rPr>
        <w:t>от 1,5 до 4 лет</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Дать представление о полезной и вредной пище; об овощах и фруктах, молочных продуктах, полезных для здоровья человека.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Познакомить детей с упражнениями, укрепляющими различные органы и системы организма.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Дать представление о необходимости закаливания.</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 Дать представление о ценности здоровья; формировать желание вести здоровый образ жизни.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xml:space="preserve">- Формировать умение сообщать о своем самочувствии взрослым, осознавать необходимость лечения.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615FF">
        <w:rPr>
          <w:rFonts w:ascii="Times New Roman" w:hAnsi="Times New Roman" w:cs="Times New Roman"/>
          <w:sz w:val="28"/>
          <w:szCs w:val="28"/>
        </w:rPr>
        <w:t>- Формировать потребность в соблюдении навыков гигиены и опрятности в повседневной жизни.</w:t>
      </w:r>
    </w:p>
    <w:p w:rsidR="00AB7DF9" w:rsidRDefault="00AB7DF9" w:rsidP="00AB7DF9">
      <w:pPr>
        <w:spacing w:line="240" w:lineRule="auto"/>
        <w:ind w:left="-567" w:firstLine="1134"/>
        <w:contextualSpacing/>
        <w:jc w:val="center"/>
        <w:rPr>
          <w:rFonts w:ascii="Times New Roman" w:hAnsi="Times New Roman" w:cs="Times New Roman"/>
          <w:b/>
          <w:i/>
          <w:sz w:val="28"/>
          <w:szCs w:val="28"/>
        </w:rPr>
      </w:pPr>
      <w:r w:rsidRPr="001615FF">
        <w:rPr>
          <w:rFonts w:ascii="Times New Roman" w:hAnsi="Times New Roman" w:cs="Times New Roman"/>
          <w:b/>
          <w:i/>
          <w:sz w:val="28"/>
          <w:szCs w:val="28"/>
        </w:rPr>
        <w:t>от 4 до 5 лет</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Продолжать знакомство детей с частями тела и органами чувств человека.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lastRenderedPageBreak/>
        <w:t xml:space="preserve">-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Воспитывать потребность в соблюдении режима питания, употреблении в пищу овощей и фруктов, других полезных продуктов.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Знакомить детей с понятиями «здоровье» и «болезнь».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Формировать умение оказывать себе элементарную помощь при ушибах, обращаться за помощью к взрослым при заболевании, травме.</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B7DF9" w:rsidRPr="001109B5" w:rsidRDefault="00AB7DF9" w:rsidP="00AB7DF9">
      <w:pPr>
        <w:spacing w:line="240" w:lineRule="auto"/>
        <w:ind w:left="-567" w:firstLine="1134"/>
        <w:contextualSpacing/>
        <w:jc w:val="center"/>
        <w:rPr>
          <w:rFonts w:ascii="Times New Roman" w:hAnsi="Times New Roman" w:cs="Times New Roman"/>
          <w:b/>
          <w:i/>
          <w:sz w:val="28"/>
          <w:szCs w:val="28"/>
        </w:rPr>
      </w:pPr>
      <w:r>
        <w:rPr>
          <w:rFonts w:ascii="Times New Roman" w:hAnsi="Times New Roman" w:cs="Times New Roman"/>
          <w:b/>
          <w:i/>
          <w:sz w:val="28"/>
          <w:szCs w:val="28"/>
        </w:rPr>
        <w:t>от 5 до 6 лет</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 Расширять представления о роли гигиены и режима дня для здоровья человека.</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Знакомить детей с возможностями здорового человека.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Знакомить с доступными сведениями из истории олимпийского движения.</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7577BA">
        <w:rPr>
          <w:rFonts w:ascii="Times New Roman" w:hAnsi="Times New Roman" w:cs="Times New Roman"/>
          <w:sz w:val="28"/>
          <w:szCs w:val="28"/>
        </w:rPr>
        <w:t xml:space="preserve"> - Знакомить с основами техники безопасности и правилами поведения в спортивном зале и на спортивной площадке.</w:t>
      </w:r>
    </w:p>
    <w:p w:rsidR="00AB7DF9" w:rsidRPr="001109B5" w:rsidRDefault="00AB7DF9" w:rsidP="00AB7DF9">
      <w:pPr>
        <w:spacing w:line="240" w:lineRule="auto"/>
        <w:ind w:left="-567" w:firstLine="1134"/>
        <w:contextualSpacing/>
        <w:jc w:val="center"/>
        <w:rPr>
          <w:rFonts w:ascii="Times New Roman" w:hAnsi="Times New Roman" w:cs="Times New Roman"/>
          <w:b/>
          <w:i/>
          <w:sz w:val="28"/>
          <w:szCs w:val="28"/>
        </w:rPr>
      </w:pPr>
      <w:r>
        <w:rPr>
          <w:rFonts w:ascii="Times New Roman" w:hAnsi="Times New Roman" w:cs="Times New Roman"/>
          <w:b/>
          <w:i/>
          <w:sz w:val="28"/>
          <w:szCs w:val="28"/>
        </w:rPr>
        <w:t>от 6 до 7 лет</w:t>
      </w:r>
    </w:p>
    <w:p w:rsidR="00AB7DF9" w:rsidRDefault="00AB7DF9" w:rsidP="00AB7DF9">
      <w:pPr>
        <w:spacing w:line="240" w:lineRule="auto"/>
        <w:ind w:left="-567" w:firstLine="113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09B5">
        <w:rPr>
          <w:rFonts w:ascii="Times New Roman" w:hAnsi="Times New Roman" w:cs="Times New Roman"/>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Формировать представления об активном отдыхе.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Расширять представления о правилах и видах закаливания, о пользе закаливающих процедур.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Расширять представления о роли солнечного света, воздуха и воды в жизни человека и их влиянии на здоровье.</w:t>
      </w:r>
    </w:p>
    <w:p w:rsidR="00AB7DF9" w:rsidRDefault="00AB7DF9" w:rsidP="00AB7DF9">
      <w:pPr>
        <w:spacing w:line="240" w:lineRule="auto"/>
        <w:ind w:left="-567" w:firstLine="1134"/>
        <w:contextualSpacing/>
        <w:jc w:val="both"/>
      </w:pPr>
      <w:r w:rsidRPr="001109B5">
        <w:rPr>
          <w:rFonts w:ascii="Times New Roman" w:hAnsi="Times New Roman" w:cs="Times New Roman"/>
          <w:b/>
          <w:sz w:val="28"/>
          <w:szCs w:val="28"/>
        </w:rPr>
        <w:t>Физическая культура</w:t>
      </w:r>
      <w:r>
        <w:t xml:space="preserve"> </w:t>
      </w:r>
    </w:p>
    <w:p w:rsidR="00AB7DF9" w:rsidRPr="001109B5" w:rsidRDefault="00AB7DF9" w:rsidP="00AB7DF9">
      <w:pPr>
        <w:spacing w:line="240" w:lineRule="auto"/>
        <w:ind w:left="-567" w:firstLine="1134"/>
        <w:contextualSpacing/>
        <w:jc w:val="center"/>
        <w:rPr>
          <w:rFonts w:ascii="Times New Roman" w:hAnsi="Times New Roman" w:cs="Times New Roman"/>
          <w:b/>
          <w:i/>
          <w:sz w:val="28"/>
          <w:szCs w:val="28"/>
        </w:rPr>
      </w:pPr>
      <w:r w:rsidRPr="001109B5">
        <w:rPr>
          <w:rFonts w:ascii="Times New Roman" w:hAnsi="Times New Roman" w:cs="Times New Roman"/>
          <w:b/>
          <w:i/>
          <w:sz w:val="28"/>
          <w:szCs w:val="28"/>
        </w:rPr>
        <w:t>от 3 до 4 лет</w:t>
      </w:r>
    </w:p>
    <w:p w:rsidR="00AB7DF9" w:rsidRDefault="00AB7DF9" w:rsidP="00AB7DF9">
      <w:pPr>
        <w:spacing w:line="240" w:lineRule="auto"/>
        <w:ind w:left="-567" w:firstLine="1134"/>
        <w:contextualSpacing/>
        <w:jc w:val="both"/>
        <w:rPr>
          <w:rFonts w:ascii="Times New Roman" w:hAnsi="Times New Roman" w:cs="Times New Roman"/>
          <w:sz w:val="28"/>
          <w:szCs w:val="28"/>
        </w:rPr>
      </w:pPr>
      <w:r>
        <w:t xml:space="preserve"> </w:t>
      </w:r>
      <w:r w:rsidRPr="001109B5">
        <w:rPr>
          <w:rFonts w:ascii="Times New Roman" w:hAnsi="Times New Roman" w:cs="Times New Roman"/>
          <w:sz w:val="28"/>
          <w:szCs w:val="28"/>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Закреплять умение энергично отталкивать мячи при катании, бросании. Продолжать учить ловить мяч двумя руками одновременно.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Обучать хвату за перекладину во время лазанья. Закреплять умение ползать.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Учить сохранять правильную осанку в положениях сидя, стоя, в движении, при выполнении упражнений в равновесии.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Учить кататься на санках, садиться на трехколесный велосипед, кататься на нем и слезать с него.</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Учить детей надевать и снимать лыжи, ходить на них, ставить лыжи на место.</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Учить реагировать на сигналы «беги», «лови», «стой» и др.; выполнять правила в подвижных играх.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Развивать самостоятельность и творчество при выполнении физических упражнений, в подвижных играх.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Подвижные игры. Развивать активность и творчество детей в процессе двигательной деятельности. Организовывать игры с правилами.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Воспитывать у детей умение соблюдать элементарные правила, согласовывать движения, ориентироваться в пространстве.</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i/>
          <w:sz w:val="28"/>
          <w:szCs w:val="28"/>
        </w:rPr>
        <w:t>Ходьба, бег, упражнения в равновесии:</w:t>
      </w:r>
      <w:r w:rsidRPr="001109B5">
        <w:rPr>
          <w:rFonts w:ascii="Times New Roman" w:hAnsi="Times New Roman" w:cs="Times New Roman"/>
          <w:sz w:val="28"/>
          <w:szCs w:val="28"/>
        </w:rPr>
        <w:t xml:space="preserve">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lastRenderedPageBreak/>
        <w:t>- ходьба в определенном направлении, вдоль стен комнаты; на носочках, высоко поднимая колени; приставными шагами вперед, в стороны;</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ходьба по наклонной доске (высота 30-35 см.), по бревну;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догонять, убегать; бегать с остановкой и сменой направления; по кругу;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пробегать быстро 10-20 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бегать непрерывно 50-60 с;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пробежать медленно до 160 м Прыжки:</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прыгать на одной ноге;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перепрыгивать через невысокие предметы (5 см);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перепрыгивать через две линии (расстояние между ними 25-30 см);</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прыгать в длину с места на расстояние не менее 40 см.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i/>
          <w:sz w:val="28"/>
          <w:szCs w:val="28"/>
        </w:rPr>
        <w:t>Метание:</w:t>
      </w:r>
      <w:r w:rsidRPr="001109B5">
        <w:rPr>
          <w:rFonts w:ascii="Times New Roman" w:hAnsi="Times New Roman" w:cs="Times New Roman"/>
          <w:sz w:val="28"/>
          <w:szCs w:val="28"/>
        </w:rPr>
        <w:t xml:space="preserve">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бросать мячи вдаль правой и левой рукой (не менее чем на 2,5-5 м);</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попадать мячом (диаметр 6-8 см) с расстояния 1,5-2 м. в корзину, ящик, поставленные на пол, бросая мяч руками снизу, от груди, правой и левой рукой.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i/>
          <w:sz w:val="28"/>
          <w:szCs w:val="28"/>
        </w:rPr>
        <w:t>Лазание, ползание:</w:t>
      </w:r>
      <w:r w:rsidRPr="001109B5">
        <w:rPr>
          <w:rFonts w:ascii="Times New Roman" w:hAnsi="Times New Roman" w:cs="Times New Roman"/>
          <w:sz w:val="28"/>
          <w:szCs w:val="28"/>
        </w:rPr>
        <w:t xml:space="preserve">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влезать на гимнастическую стенку (высота 1-1,5 м) и спускаться с нее;</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ползание по гимнастической скамейке;</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перелезание через лежащее бревно.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i/>
          <w:sz w:val="28"/>
          <w:szCs w:val="28"/>
        </w:rPr>
        <w:t>Упражнения для отдельных групп мышц:</w:t>
      </w:r>
      <w:r w:rsidRPr="001109B5">
        <w:rPr>
          <w:rFonts w:ascii="Times New Roman" w:hAnsi="Times New Roman" w:cs="Times New Roman"/>
          <w:sz w:val="28"/>
          <w:szCs w:val="28"/>
        </w:rPr>
        <w:t xml:space="preserve">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для мышц плечевого пояса: поднимать руки вперед, в стороны, вверх, за спину и опускать, перекладывать из одной руки в другую маленький мячик перед собой, над головой; раскачивать одновременно двумя руками (прямыми и согнутыми) вперед-назад;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для мышц ног: приседать, держась за спинку стула, скамейку и без поддержки; приседая, коснуться руками пола, положить и взять предмет; поднимать правую и левую ноги, сгибая их в коленях, подниматься на носки;</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для мышц туловища: сидя на полу или на скамейке, подтянуть ноги к себе, выпрямить их; положить, взять мячик сбоку или сзади от себя; наклониться вперед, в сторону, положить на пол предмет, взять его; из положения лежа на спине повернуться на живот и обратно; лежа на животе, прогибаться и приподнимать плечи, разводя руки в стороны.</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w:t>
      </w:r>
      <w:r w:rsidRPr="001109B5">
        <w:rPr>
          <w:rFonts w:ascii="Times New Roman" w:hAnsi="Times New Roman" w:cs="Times New Roman"/>
          <w:i/>
          <w:sz w:val="28"/>
          <w:szCs w:val="28"/>
        </w:rPr>
        <w:t>Спортивные развлечения:</w:t>
      </w:r>
      <w:r w:rsidRPr="001109B5">
        <w:rPr>
          <w:rFonts w:ascii="Times New Roman" w:hAnsi="Times New Roman" w:cs="Times New Roman"/>
          <w:sz w:val="28"/>
          <w:szCs w:val="28"/>
        </w:rPr>
        <w:t xml:space="preserve">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кататься на санках с невысокой горы, катать сверстников; - скользить по ледяным дорожкам с помощью взрослых;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кататься на трехколесном велосипеде по прямой, по кругу, делать повороты вправо, влево;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играть и плескаться на мелководье, в озере или в бассейне; не бояться входить и погружаться в воду;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передвигаться на лыжах по ровной лыжне ступающим и скользящим шагом.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Начинает овладевать культурой движений: координацией, ритмом, темпом, амплитудой, качественными показателями, элементами творчества.</w:t>
      </w:r>
    </w:p>
    <w:p w:rsidR="00AB7DF9" w:rsidRDefault="00AB7DF9" w:rsidP="00AB7DF9">
      <w:pPr>
        <w:spacing w:line="240" w:lineRule="auto"/>
        <w:ind w:left="-567" w:firstLine="1134"/>
        <w:contextualSpacing/>
        <w:jc w:val="center"/>
        <w:rPr>
          <w:rFonts w:ascii="Times New Roman" w:hAnsi="Times New Roman" w:cs="Times New Roman"/>
          <w:b/>
          <w:i/>
          <w:sz w:val="28"/>
          <w:szCs w:val="28"/>
        </w:rPr>
      </w:pPr>
      <w:r w:rsidRPr="001109B5">
        <w:rPr>
          <w:rFonts w:ascii="Times New Roman" w:hAnsi="Times New Roman" w:cs="Times New Roman"/>
          <w:b/>
          <w:i/>
          <w:sz w:val="28"/>
          <w:szCs w:val="28"/>
        </w:rPr>
        <w:t>от 4 до 5 лет</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lastRenderedPageBreak/>
        <w:t>- Формировать правильную осанку.</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Закреплять и развивать умение ходить и бегать с согласованными движениями рук и ног.</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Учить бегать легко, ритмично, энергично отталкиваясь носком.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Учить ползать, пролезать, подлезать, перелезать через предметы.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Учить кататься на двухколесном</w:t>
      </w:r>
      <w:r>
        <w:rPr>
          <w:rFonts w:ascii="Times New Roman" w:hAnsi="Times New Roman" w:cs="Times New Roman"/>
          <w:sz w:val="28"/>
          <w:szCs w:val="28"/>
        </w:rPr>
        <w:t xml:space="preserve"> велосипеде по прямой, по круг</w:t>
      </w:r>
      <w:r w:rsidRPr="001109B5">
        <w:rPr>
          <w:rFonts w:ascii="Times New Roman" w:hAnsi="Times New Roman" w:cs="Times New Roman"/>
          <w:sz w:val="28"/>
          <w:szCs w:val="28"/>
        </w:rPr>
        <w:t>.</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Учить детей ходить на лыжах скользящим шагом, выполнять повороты, подниматься на гору.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Учить построениям, соблюдению дистанции во время передвижения.</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Развивать психофизические качества: быстроту, выносливость, гибкость, ловкость и др.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Учить выполнять ведущую роль в подвижной игре, осознанно относиться к выполнению правил игры.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222683">
        <w:rPr>
          <w:rFonts w:ascii="Times New Roman" w:hAnsi="Times New Roman" w:cs="Times New Roman"/>
          <w:i/>
          <w:sz w:val="28"/>
          <w:szCs w:val="28"/>
        </w:rPr>
        <w:t>- Подвижные игры.</w:t>
      </w:r>
      <w:r w:rsidRPr="001109B5">
        <w:rPr>
          <w:rFonts w:ascii="Times New Roman" w:hAnsi="Times New Roman" w:cs="Times New Roman"/>
          <w:sz w:val="28"/>
          <w:szCs w:val="28"/>
        </w:rPr>
        <w:t xml:space="preserve"> Продолжать развивать активность детей в играх с мячами, скакалками, обручами и т.д. </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Развивать быстроту, силу, ловкость, пространственную ориентировку.</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Воспитывать самостоятельность и инициативность в организации знакомых игр.</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1109B5">
        <w:rPr>
          <w:rFonts w:ascii="Times New Roman" w:hAnsi="Times New Roman" w:cs="Times New Roman"/>
          <w:sz w:val="28"/>
          <w:szCs w:val="28"/>
        </w:rPr>
        <w:t xml:space="preserve"> - Приучать к выполнению действий по сигналу.</w:t>
      </w:r>
    </w:p>
    <w:p w:rsidR="00AB7DF9" w:rsidRDefault="00AB7DF9" w:rsidP="00AB7DF9">
      <w:pPr>
        <w:spacing w:line="240" w:lineRule="auto"/>
        <w:ind w:left="-567" w:firstLine="1134"/>
        <w:contextualSpacing/>
        <w:jc w:val="both"/>
        <w:rPr>
          <w:rFonts w:ascii="Times New Roman" w:hAnsi="Times New Roman" w:cs="Times New Roman"/>
          <w:sz w:val="28"/>
          <w:szCs w:val="28"/>
        </w:rPr>
      </w:pPr>
      <w:r w:rsidRPr="00222683">
        <w:rPr>
          <w:rFonts w:ascii="Times New Roman" w:hAnsi="Times New Roman" w:cs="Times New Roman"/>
          <w:sz w:val="28"/>
          <w:szCs w:val="28"/>
        </w:rPr>
        <w:t xml:space="preserve">Ходьба, бег, упражнения в равновесии: - ходьба и бег, высоко поднимая колени, на носках; - ходьба и бег по горизонтальной и наклонной доске (высота 35 см., ширина 15 см.), переменным шагом – прямо, приставным шагом - боком; - бегать непрерывно 1-1,5 мин; - пробежать 40-60 м со средней скоростью; 80-120 м. в чередовании с ходьбой (2-3 раза); пробежать медленно до 240 м по пересеченной местности; - пробежать быстро 10 м (2-3 раза) с перерывами; челночный бег 3 раза по 5 м; - пробежать как можно быстрее 20 м (примерно за 6-5,5 с) и 30 м (примерно за 9-8,5 с); - перешагнуть одну за другой рейки лестницы, приподнятой на 20-25 см от пола, или 5-6 набивных мячей; - кружится в обе стороны. Прыжки: - подпрыгивать, поворачиваясь кругом; ноги вместе – ноги врозь; - перепрыгивать через камешки, палки, кубики и другие невысокие предметы (5-10 см); - выполнить 2-3 раза по 20 прыжков с небольшими перерывами; - прыгать в длину с места (расстояние 60-70 см.); - прыгать на одной ноге (правой и левой), продвигаясь </w:t>
      </w:r>
      <w:r w:rsidRPr="00222683">
        <w:rPr>
          <w:rFonts w:ascii="Times New Roman" w:hAnsi="Times New Roman" w:cs="Times New Roman"/>
          <w:sz w:val="28"/>
          <w:szCs w:val="28"/>
        </w:rPr>
        <w:lastRenderedPageBreak/>
        <w:t>вперед. Метание, бросание: - бросать мяч, камешки, шишки правой и левой рукой вдаль (не менее чем на3,5-6,5 м); - бросать мяч двумя руками снизу и из-за головы вдаль; - попадать мячом, мешочком в цель (обруч, щит), высота центра мишени 1,5 м., расстояние 1,5-2 м. - метать мяч в горизонтальную цель правой и левой рукой с расстояния 2-2,5 метра; - бросать мяч вверх и ловить (3-4 раза подряд). Лазание, ползание: - ходить на четвереньках, опираясь на стопы и ладони; - ползать по гимнастической скамейке (высота 20-30 см); - перелезать через бревно. Упражнения для отдельных групп мышц: - для мышц плечевого пояса: поднимать руки в стороны, вверх, отводить за спину, на пояс, сводить перед грудью; размахивать руками вперед-назад, делать согнутыми в локтях руками круговые движения; поднимать гимнастическую палку вверх, опускать за плечи; - для мышц ног: приседать, держа руки на поясе, в стороны; поднимать поочередно правую и левую ноги, согнутые в коленях, выпрямлять вперед, снова сгибать и опускать; подниматься на носки и стоять, оттягивать носки, сгибать стопу; захватывать стопами и перекладывать с места на место предметы; - для мышц туловища: поворачиваться вправо и влево, наклоняться вперед, в стороны из положения стоя и сидя; перекладывать предметы из руки в руку над головой; лежа на спине и сидя, поднимать, сгибать, разгибать и опускать прямые ноги; в упоре, стоя на коленях, прогибать и выгибать спину. Спортивные развлечения: - кататься на санках с горы, катать сверстников, научить малыша подниматься с санками в горку и тормозить при спуске с нее; - скользить по ледяным дорожкам самостоятельно; - кататься на трех- и двухколесном велосипеде по прямой, по кругу, делать повороты вправо и влево; - играть и плескаться на мелководье, в озере или в бассейне; сидя на мелком месте, выполнять движения ногами (вверх и вниз); ходить по дну на руках вперед и назад (ноги вытянуты горизонтально); приседая, погрузиться в воду до подбородка, до глаз, опустить в воду все лицо, подуть на воду; плавать любым удобным способом; - ходить на лыжах по слабопересеченной местности; ходить по ровной лыжне ступающим и скользящим шагом; делать повороты переступанием на месте вправо и влево, кругом в обе стороны; взбираться на горку ступающим шагом прямо, наискось, «полуёлочкой»; проходить на лыжах 500-1000 м; подавать и снимать лыжи, ставить их на место.</w:t>
      </w:r>
    </w:p>
    <w:p w:rsidR="00AB7DF9" w:rsidRPr="00AC01A2" w:rsidRDefault="00AB7DF9" w:rsidP="00AB7DF9">
      <w:pPr>
        <w:ind w:left="-567"/>
        <w:jc w:val="center"/>
        <w:rPr>
          <w:rFonts w:ascii="Times New Roman" w:hAnsi="Times New Roman" w:cs="Times New Roman"/>
          <w:b/>
          <w:i/>
          <w:sz w:val="28"/>
          <w:szCs w:val="28"/>
        </w:rPr>
      </w:pPr>
      <w:r w:rsidRPr="00AC01A2">
        <w:rPr>
          <w:rFonts w:ascii="Times New Roman" w:hAnsi="Times New Roman" w:cs="Times New Roman"/>
          <w:b/>
          <w:i/>
          <w:sz w:val="28"/>
          <w:szCs w:val="28"/>
        </w:rPr>
        <w:t>от 5 до 6 лет</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Продолжать формировать правильную осанку; умение осознанно выполнять движения.</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Совершенствовать двигательные умения и навыки детей.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Развивать быстроту, силу, выносливость, гибкость.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Закреплять умение легко ходить и бегать, энергично отталкиваясь от опоры. - Учить бегать наперегонки, с преодолением препятствий.</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Учить лазать по гимнастической стенке, меняя темп.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lastRenderedPageBreak/>
        <w:t xml:space="preserve">-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Учить элементам спортивных игр, играм с элементами соревнования, играм-эстафетам.</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Приучать помогать взрослым готовить физкультурный инвентарь к занятиям физическими упражнениями, убирать его на место.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Поддерживать интерес детей к различным видам спорта, сообщать им некоторые сведения о событиях спортивной жизни страны.</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Подвижные игры. Продолжать учить детей самостоятельно организовывать знакомые подвижные игры, проявляя инициативу и творчество.</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Воспитывать у детей стремление участвовать в играх с элементами соревнования, играх</w:t>
      </w:r>
      <w:r>
        <w:rPr>
          <w:rFonts w:ascii="Times New Roman" w:hAnsi="Times New Roman" w:cs="Times New Roman"/>
          <w:sz w:val="28"/>
          <w:szCs w:val="28"/>
        </w:rPr>
        <w:t xml:space="preserve"> </w:t>
      </w:r>
      <w:r w:rsidRPr="00AC01A2">
        <w:rPr>
          <w:rFonts w:ascii="Times New Roman" w:hAnsi="Times New Roman" w:cs="Times New Roman"/>
          <w:sz w:val="28"/>
          <w:szCs w:val="28"/>
        </w:rPr>
        <w:t>эстафетах.</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Учить спортивным играм и упражнениям.</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Ходьба, бег, упражнения в равновесии: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пробежать под вертящейся веревкой; убежать от ловящего, догнать убегающего; стоять на одной ноге;</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пройти 3-4 м. с закрытыми глазами;</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пробежать медленно до 320 м по пересеченной местности;</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пробежать быстро 10 м (3-4 раза) с перерывами; челночный бег 3 раза по 10 м;</w:t>
      </w:r>
    </w:p>
    <w:p w:rsidR="00AB7DF9" w:rsidRPr="00AC01A2"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пробежать как можно быстрее 20 м (примерно за 5,5-5 с) и 30 м (примерно за 8,5-7,5 с);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Прыжки: </w:t>
      </w:r>
    </w:p>
    <w:p w:rsidR="00AB7DF9" w:rsidRPr="00AC01A2"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прыгать в длину с места не менее чем на 80 см.; с разбега – не менее, чем на 100 см;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прыгнуть в высоту с места до 20 см; в высоту с разбега – не менее чем на 30-40 см; </w:t>
      </w:r>
    </w:p>
    <w:p w:rsidR="00AB7DF9" w:rsidRPr="00AC01A2"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прыгнуть через длинную качающуюся скакалку; через короткую вращающуюся  скакалку.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Метание, катание, бросание, ловля:</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ударить мяч, отскочивший от земли, не менее 10 раз подряд на месте и продвигаясь вперед шагом (не менее 5-6 м);</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перебрасывать мяч друг другу (сверстнику, взрослому) и ловить его стоя, сидя, разными способами (снизу, из-за головы, от груди, с отскоком от земли);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катать набивные мячи (вес 1 кг);</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метать мяч в горизонтальную и вертикальную цели (центр мишени на высоте 2 м) с расстояния 3-4 метра; </w:t>
      </w:r>
    </w:p>
    <w:p w:rsidR="00AB7DF9" w:rsidRPr="00AC01A2"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lastRenderedPageBreak/>
        <w:t xml:space="preserve">-        метать мяч вдаль на 5-9 м.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Лазание, ползание: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перебираться с одного пролета гимнастической стенки на другой; пролезать между рейками вышки; перелезать через верх стремянки;</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чередовать ползание с другими видами движений (ходьбой, бегом, перешагиванием и др.).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Упражнения в равновесии: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стоя на гимнастической скамейке, подниматься на носки и опускаться на всю ступню; поворачиваться кругом;</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стоять на одной ноге; делать «ласточку»;</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после бега, прыжков приседать на носках, руки в стороны; останавливаться и стоять на одной ноге, руки на поясе; </w:t>
      </w:r>
    </w:p>
    <w:p w:rsidR="00AB7DF9" w:rsidRPr="00AC01A2"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пройти по узкой рейке гимнастической скамейки.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Упражнения для отдельных групп мышц: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для мышц плечевого пояса: поднимать руки вверх без предметов и с предметами (палка, веревка, обруч, мяч). Выполнять упражнения стоя, сидя. Поднимать гимнастическую палку вперед, вверх, за плечи, отводить в сторону, класть на грудь; Размахивать руками вперед, назад, при каждом взмахе поднимать руки все выше, делать хлопки впереди, сзади себя. Сгибать и разгибать руки в стороны из положения руки перед грудью; делать круговые движения прямыми руками попеременно и одновременно. Сгибать и разгибать кисти, сжимать и разжимать пальцы;</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для мышц ног: приседать, держась за опору, без опоры (держать спину и голову прямо, колени развести в стороны). Выполнять приседания с предметами. Делать 2-3 полуприседания, с каждым разом все ниже; выставлять попеременно ноги на носок, вперед или в сторону. Поднимать прямую ногу вперед махом. Поднимать поочередно правую и левую ноги, согнутые в коленях, и делать хлопок под кленом, обхватывать колено руками, касаться его веревкой, палкой обручем. Подниматься на носки. Передвигаться на пятках, опираясь носками ног о лежащую палку, вправо и влево приставным шагом. Сидя на полу, перекладывать предметы, захватив их пальцами ног, вправо, влево, подтягивать к себе и снова выпрямить ноги; </w:t>
      </w:r>
    </w:p>
    <w:p w:rsidR="00AB7DF9" w:rsidRPr="00AC01A2"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для мышц туловища: встать к стене, касаясь ее затылком, спиной, ягодицами и пятками, поднимать руки вверх и опускать их, касаясь стены. Поворачиваться вправо и влево из положения ноги вместе, сидя на полу, с предметами. Наклоняться вперед, вниз и в стороны из положения стоя, ноги на ширине плеч («дровосек», «насос»); касаться носков ног руками, класть предметы на пол перед собой, брать их. Сидя на стуле или скамейке (верхом), наклоняться вперед и в стороны, класть предметы перед собой и сбоку, брать их. Поднимать и опускать поочередно прямые ноги из положения сидя (опираясь руками сзади) и лежа на спине, двигать ногами, скрещивая их. Лежа на животе, приподнимать </w:t>
      </w:r>
      <w:r w:rsidRPr="00AC01A2">
        <w:rPr>
          <w:rFonts w:ascii="Times New Roman" w:hAnsi="Times New Roman" w:cs="Times New Roman"/>
          <w:sz w:val="28"/>
          <w:szCs w:val="28"/>
        </w:rPr>
        <w:lastRenderedPageBreak/>
        <w:t xml:space="preserve">голову и плечи от пола, руки разводить в стороны, ноги держать прямо («самолет»). Стоя на коленях, садиться на пол справа и слева от колен. Лежа на спине, делать горизонтальные и вертикальные «ножницы»; подтягивать голову, ноги к груди – группироваться.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Спортивные развлечения: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катать сверстников на санках;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приседать и снова вставать во время скольжения по ледяным дорожкам;</w:t>
      </w:r>
    </w:p>
    <w:p w:rsidR="00AB7DF9" w:rsidRDefault="00AB7DF9" w:rsidP="00AB7DF9">
      <w:pPr>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AC01A2">
        <w:rPr>
          <w:rFonts w:ascii="Times New Roman" w:hAnsi="Times New Roman" w:cs="Times New Roman"/>
          <w:sz w:val="28"/>
          <w:szCs w:val="28"/>
        </w:rPr>
        <w:t>скользить по ледяным дорожкам самостоятельно;</w:t>
      </w:r>
    </w:p>
    <w:p w:rsidR="00AB7DF9" w:rsidRDefault="00AB7DF9" w:rsidP="00AB7DF9">
      <w:pPr>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AC01A2">
        <w:rPr>
          <w:rFonts w:ascii="Times New Roman" w:hAnsi="Times New Roman" w:cs="Times New Roman"/>
          <w:sz w:val="28"/>
          <w:szCs w:val="28"/>
        </w:rPr>
        <w:t xml:space="preserve">кататься на двухколесном велосипеде по прямой, делать повороты вправо и влево с помощью взрослого, затем самостоятельно;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играть и плескаться на мелководье, в бассейне; выполнять скольжение на груди и выдох в воду; двигать ногами вверх и вниз, сидя на мелком месте и лежа, опираясь на руки; плавать произвольным способом; </w:t>
      </w:r>
    </w:p>
    <w:p w:rsidR="00AB7DF9" w:rsidRPr="00AC01A2"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ходить на лыжах переменным шагом по пересеченной местности, делать повороты переступанием на месте и в движении, взбираться на горку, спускаться с нее, слегка согнув ноги в коленях; проходить на лыжах 1-2 км в спокойном темпе.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Спортивные игры: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бадминтон;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городки; </w:t>
      </w:r>
    </w:p>
    <w:p w:rsidR="00AB7DF9" w:rsidRDefault="00AB7DF9" w:rsidP="00AB7DF9">
      <w:pPr>
        <w:ind w:left="-567" w:firstLine="113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C01A2">
        <w:rPr>
          <w:rFonts w:ascii="Times New Roman" w:hAnsi="Times New Roman" w:cs="Times New Roman"/>
          <w:sz w:val="28"/>
          <w:szCs w:val="28"/>
        </w:rPr>
        <w:t xml:space="preserve">баскетбол;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футбол;</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хоккей. </w:t>
      </w:r>
    </w:p>
    <w:p w:rsidR="00AB7DF9" w:rsidRDefault="00AB7DF9" w:rsidP="00AB7DF9">
      <w:pPr>
        <w:ind w:left="-567" w:firstLine="1134"/>
        <w:contextualSpacing/>
        <w:jc w:val="both"/>
        <w:rPr>
          <w:rFonts w:ascii="Times New Roman" w:hAnsi="Times New Roman" w:cs="Times New Roman"/>
          <w:sz w:val="28"/>
          <w:szCs w:val="28"/>
        </w:rPr>
      </w:pPr>
      <w:r w:rsidRPr="00AC01A2">
        <w:rPr>
          <w:rFonts w:ascii="Times New Roman" w:hAnsi="Times New Roman" w:cs="Times New Roman"/>
          <w:sz w:val="28"/>
          <w:szCs w:val="28"/>
        </w:rPr>
        <w:t>Умеет организовать подвижные игры со сверстниками, проанализировать их результат.</w:t>
      </w:r>
    </w:p>
    <w:p w:rsidR="00AB7DF9" w:rsidRDefault="00AB7DF9" w:rsidP="00AB7DF9">
      <w:pPr>
        <w:ind w:left="-567"/>
        <w:contextualSpacing/>
        <w:jc w:val="center"/>
        <w:rPr>
          <w:rFonts w:ascii="Times New Roman" w:hAnsi="Times New Roman" w:cs="Times New Roman"/>
          <w:b/>
          <w:sz w:val="28"/>
          <w:szCs w:val="28"/>
        </w:rPr>
      </w:pPr>
      <w:r w:rsidRPr="00AC01A2">
        <w:rPr>
          <w:rFonts w:ascii="Times New Roman" w:hAnsi="Times New Roman" w:cs="Times New Roman"/>
          <w:b/>
          <w:sz w:val="28"/>
          <w:szCs w:val="28"/>
        </w:rPr>
        <w:t>от 6 до 7 лет</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b/>
          <w:sz w:val="28"/>
          <w:szCs w:val="28"/>
        </w:rPr>
        <w:t xml:space="preserve">- </w:t>
      </w:r>
      <w:r w:rsidRPr="00AC01A2">
        <w:rPr>
          <w:rFonts w:ascii="Times New Roman" w:hAnsi="Times New Roman" w:cs="Times New Roman"/>
          <w:sz w:val="28"/>
          <w:szCs w:val="28"/>
        </w:rPr>
        <w:t>Формировать потребность в ежедневной двигательной деятельности.</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Воспитывать умение сохранять правильную осанку в различных видах деятельности.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Совершенствовать технику-основных движений, добиваясь естественности, легкости, точности, выразительности их выполнения.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Закреплять умение соблюдать заданный темп в ходьбе и беге.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Учить сочетать разбег с отталкиванием в прыжках на мягкое покрытие, в длину и высоту с разбега.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Добиваться активного движения кисти руки при броске.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Учить перелезать с пролета на пролет гимнастической стенки по диагонали.</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Развивать психофизические качества: силу, быстроту, выносливость, ловкость, гибкость.</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lastRenderedPageBreak/>
        <w:t xml:space="preserve"> - Продолжать упражнять детей в статическом и динамическом равновесии, развивать координацию движений и ориентировку в пространстве.</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Закреплять навыки выполнения спортивных упражнений.</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Учить самостоятельно следить за состоянием физкультурного инвентаря, спортивной формы, активно участвовать в уходе за ними.</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Продолжать учить детей самостоятельно организовывать подвижные игры, придумывать собственные игры, варианты игр, комбинировать движения.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Поддерживать интерес к физической культуре и спорту, отдельным достижениям в области спорта.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Подвижные игры. Учить детей использовать разнообразные подвижные игры (в том числе игры с элементами соревнования), способствующие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w:t>
      </w:r>
      <w:r>
        <w:rPr>
          <w:rFonts w:ascii="Times New Roman" w:hAnsi="Times New Roman" w:cs="Times New Roman"/>
          <w:sz w:val="28"/>
          <w:szCs w:val="28"/>
        </w:rPr>
        <w:t xml:space="preserve"> </w:t>
      </w:r>
      <w:r w:rsidRPr="00AC01A2">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AB7DF9" w:rsidRDefault="00AB7DF9" w:rsidP="00AB7DF9">
      <w:pPr>
        <w:ind w:left="-567"/>
        <w:contextualSpacing/>
        <w:jc w:val="both"/>
        <w:rPr>
          <w:rFonts w:ascii="Times New Roman" w:hAnsi="Times New Roman" w:cs="Times New Roman"/>
          <w:sz w:val="28"/>
          <w:szCs w:val="28"/>
        </w:rPr>
      </w:pPr>
      <w:r w:rsidRPr="00AC01A2">
        <w:rPr>
          <w:rFonts w:ascii="Times New Roman" w:hAnsi="Times New Roman" w:cs="Times New Roman"/>
          <w:sz w:val="28"/>
          <w:szCs w:val="28"/>
        </w:rPr>
        <w:t xml:space="preserve"> - Развивать интерес к спортивным играм и упражнениям (городки, бадминтон, баскетбол, настольный теннис, хоккей, футбол).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Бег:</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сочетать бег с преодолением препятствий в естественных условиях;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w:t>
      </w:r>
      <w:r>
        <w:rPr>
          <w:rFonts w:ascii="Times New Roman" w:hAnsi="Times New Roman" w:cs="Times New Roman"/>
          <w:sz w:val="28"/>
          <w:szCs w:val="28"/>
        </w:rPr>
        <w:t xml:space="preserve"> </w:t>
      </w:r>
      <w:r w:rsidRPr="00B8388F">
        <w:rPr>
          <w:rFonts w:ascii="Times New Roman" w:hAnsi="Times New Roman" w:cs="Times New Roman"/>
          <w:sz w:val="28"/>
          <w:szCs w:val="28"/>
        </w:rPr>
        <w:t xml:space="preserve"> пробежать 10 м. с наименьшим числом шагов;</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бегать непрерывно до 2-3 мин;</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пробежать 200-300 м со средней скоростью; медленно до 400 м по пересеченной местности;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пробежать быстро 20 м (2-3 раза) с перерывами; челночный бег 3-5 раз по 10 м;</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пробежать как можно быстрее 30 м (примерно за 7,5-6,5 с).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Прыжки: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прыгать через короткую скакалку разными способами, на бегу;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пробежать под вращающейся длинной скакалкой;</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вбегать под нее, перепрыгивать несколько раз и выбегать;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прыгать через большой обруч, как через скакалку;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запрыгнуть с разбега в 3 шага на предметы высотой 40 см, спрыгнуть с них;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прыжки в длину с места, с разбега.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Спортивные упражнения: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скользить на ногах с невысокой горки;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пройти на лыжах не менее 600 м в среднем темпе, 2-3 км в спокойном темпе;</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спуститься с горки на лыжах в низкой и высокой стойке, уметь тормозить;</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lastRenderedPageBreak/>
        <w:t xml:space="preserve"> -     сохранять правильную позу и равновесие при катании на коньках (на снегу, на льду), разбегаться и скользить на двух ногах, делать повороты в движении, уметь тормозить; -     управлять велосипедом одной рукой; кататься на самокате.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Спортивные игры: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городки;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баскетбол;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футбол;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хоккей;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бадминтон;</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настольный теннис.</w:t>
      </w:r>
    </w:p>
    <w:p w:rsidR="00AB7DF9" w:rsidRPr="00B8388F" w:rsidRDefault="00AB7DF9" w:rsidP="00AB7DF9">
      <w:pPr>
        <w:ind w:left="-567"/>
        <w:contextualSpacing/>
        <w:jc w:val="center"/>
        <w:rPr>
          <w:rFonts w:ascii="Times New Roman" w:hAnsi="Times New Roman" w:cs="Times New Roman"/>
          <w:b/>
          <w:sz w:val="28"/>
          <w:szCs w:val="28"/>
        </w:rPr>
      </w:pPr>
      <w:r w:rsidRPr="00B8388F">
        <w:rPr>
          <w:rFonts w:ascii="Times New Roman" w:hAnsi="Times New Roman" w:cs="Times New Roman"/>
          <w:b/>
          <w:sz w:val="28"/>
          <w:szCs w:val="28"/>
        </w:rPr>
        <w:t>2.2 Вариативные методы, средств</w:t>
      </w:r>
      <w:r>
        <w:rPr>
          <w:rFonts w:ascii="Times New Roman" w:hAnsi="Times New Roman" w:cs="Times New Roman"/>
          <w:b/>
          <w:sz w:val="28"/>
          <w:szCs w:val="28"/>
        </w:rPr>
        <w:t>а и формы реализации программы</w:t>
      </w:r>
    </w:p>
    <w:p w:rsidR="00AB7DF9" w:rsidRDefault="00AB7DF9" w:rsidP="00AB7DF9">
      <w:pPr>
        <w:ind w:left="-567" w:firstLine="1134"/>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w:t>
      </w:r>
    </w:p>
    <w:p w:rsidR="00AB7DF9" w:rsidRDefault="00AB7DF9" w:rsidP="00AB7DF9">
      <w:pPr>
        <w:ind w:left="-567" w:firstLine="1134"/>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Причём, в каждом возрастном периоде непосредственно образовательная деятельность имеет разную направленность: </w:t>
      </w:r>
    </w:p>
    <w:p w:rsidR="00AB7DF9" w:rsidRDefault="00AB7DF9" w:rsidP="00AB7DF9">
      <w:pPr>
        <w:ind w:left="-567" w:firstLine="1134"/>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Младшим дошкольникам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 </w:t>
      </w:r>
    </w:p>
    <w:p w:rsidR="00AB7DF9" w:rsidRDefault="00AB7DF9" w:rsidP="00AB7DF9">
      <w:pPr>
        <w:ind w:left="-567" w:firstLine="1134"/>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-В среднем дошкольном возрасте – развить физические качества (прежде всего выносливость и силу). </w:t>
      </w:r>
    </w:p>
    <w:p w:rsidR="00AB7DF9" w:rsidRDefault="00AB7DF9" w:rsidP="00AB7DF9">
      <w:pPr>
        <w:ind w:left="-567" w:firstLine="1134"/>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В старших группах – сформировать потребность в движении, развивать двигательные способности и самостоятельность и т.д.   Реализация цели программы осуществляется в процессе разнообразных видов деятельности: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Образовательная деятельность при проведении режимных моментов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Самостоятельная деятельность детей 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w:t>
      </w:r>
      <w:r>
        <w:rPr>
          <w:rFonts w:ascii="Times New Roman" w:hAnsi="Times New Roman" w:cs="Times New Roman"/>
          <w:sz w:val="28"/>
          <w:szCs w:val="28"/>
        </w:rPr>
        <w:t xml:space="preserve"> </w:t>
      </w:r>
      <w:r w:rsidRPr="00B8388F">
        <w:rPr>
          <w:rFonts w:ascii="Times New Roman" w:hAnsi="Times New Roman" w:cs="Times New Roman"/>
          <w:sz w:val="28"/>
          <w:szCs w:val="28"/>
        </w:rPr>
        <w:t xml:space="preserve">Организованная образовательная деятельность: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Непосредственно образовательная деятельность: игровые, сюжетные, тематические (с одним видом физических упражнений), комплексные (с элементами развития речи, математики, конструирования). - Непосредственно образовательная деятельность, состоящая из набора подвижных игр большой, средней и малой интенсивности; контрольно-диагностические, учебно-тренирующего характера, сюжетные физкультурные занятия на темы прочитанных сказок, потешек.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lastRenderedPageBreak/>
        <w:t>- Подвижные игры.</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Физкультминутки; динамические паузы, игры и упражнения под тексты стихотворений, потешек, народных песенок, авторских стихотворений, считалок. - Ритмическая гимнастика, игры и упражнения под музыку, игровые беседы с элементами движений.</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Спортивные игры и упражнения.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Спортивные праздники и развлечения, досуги, дни здоровья.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Игровые беседы с элементами движений.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Закаливающие процедуры.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Чтение художественной литературы, рассматривание иллюстраций.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Двигательная активность в течение дня.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Тренировки в основных видах движений.</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Соревнования, где дети в ходе различных эстафет двух команд выявляют победителей.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Различные виды непосредственно образовательной деятельности (использование тренажеров и спортивных комплексов, и другие).  </w:t>
      </w:r>
    </w:p>
    <w:p w:rsidR="00AB7DF9" w:rsidRPr="00B8388F" w:rsidRDefault="00AB7DF9" w:rsidP="00AB7DF9">
      <w:pPr>
        <w:ind w:left="-567"/>
        <w:contextualSpacing/>
        <w:jc w:val="center"/>
        <w:rPr>
          <w:rFonts w:ascii="Times New Roman" w:hAnsi="Times New Roman" w:cs="Times New Roman"/>
          <w:b/>
          <w:sz w:val="28"/>
          <w:szCs w:val="28"/>
        </w:rPr>
      </w:pPr>
      <w:r w:rsidRPr="00B8388F">
        <w:rPr>
          <w:rFonts w:ascii="Times New Roman" w:hAnsi="Times New Roman" w:cs="Times New Roman"/>
          <w:b/>
          <w:sz w:val="28"/>
          <w:szCs w:val="28"/>
        </w:rPr>
        <w:t>При работе используются следующие методы и приемы обучения:</w:t>
      </w:r>
    </w:p>
    <w:p w:rsidR="00AB7DF9" w:rsidRPr="00B8388F" w:rsidRDefault="00AB7DF9" w:rsidP="00AB7DF9">
      <w:pPr>
        <w:ind w:left="-567"/>
        <w:contextualSpacing/>
        <w:jc w:val="both"/>
        <w:rPr>
          <w:rFonts w:ascii="Times New Roman" w:hAnsi="Times New Roman" w:cs="Times New Roman"/>
          <w:i/>
          <w:sz w:val="28"/>
          <w:szCs w:val="28"/>
        </w:rPr>
      </w:pPr>
      <w:r w:rsidRPr="00B8388F">
        <w:rPr>
          <w:rFonts w:ascii="Times New Roman" w:hAnsi="Times New Roman" w:cs="Times New Roman"/>
          <w:i/>
          <w:sz w:val="28"/>
          <w:szCs w:val="28"/>
        </w:rPr>
        <w:t>Наглядные:</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тактильно – мышечные приемы (непосредственная помощь инструктора);  </w:t>
      </w:r>
    </w:p>
    <w:p w:rsidR="00AB7DF9" w:rsidRPr="00B8388F" w:rsidRDefault="00AB7DF9" w:rsidP="00AB7DF9">
      <w:pPr>
        <w:ind w:left="-567"/>
        <w:contextualSpacing/>
        <w:jc w:val="both"/>
        <w:rPr>
          <w:rFonts w:ascii="Times New Roman" w:hAnsi="Times New Roman" w:cs="Times New Roman"/>
          <w:i/>
          <w:sz w:val="28"/>
          <w:szCs w:val="28"/>
        </w:rPr>
      </w:pPr>
      <w:r w:rsidRPr="00B8388F">
        <w:rPr>
          <w:rFonts w:ascii="Times New Roman" w:hAnsi="Times New Roman" w:cs="Times New Roman"/>
          <w:i/>
          <w:sz w:val="28"/>
          <w:szCs w:val="28"/>
        </w:rPr>
        <w:t>Словесные:</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объяснения, пояснения, указания;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подача команд, распоряжений, сигналов;</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вопросы к детям и поиск ответов;</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образный сюжетный рассказ, беседа;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словесная инструкция.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слушание музыкальных произведений;   </w:t>
      </w:r>
    </w:p>
    <w:p w:rsidR="00AB7DF9" w:rsidRPr="00B8388F" w:rsidRDefault="00AB7DF9" w:rsidP="00AB7DF9">
      <w:pPr>
        <w:ind w:left="-567"/>
        <w:contextualSpacing/>
        <w:jc w:val="both"/>
        <w:rPr>
          <w:rFonts w:ascii="Times New Roman" w:hAnsi="Times New Roman" w:cs="Times New Roman"/>
          <w:i/>
          <w:sz w:val="28"/>
          <w:szCs w:val="28"/>
        </w:rPr>
      </w:pPr>
      <w:r w:rsidRPr="00B8388F">
        <w:rPr>
          <w:rFonts w:ascii="Times New Roman" w:hAnsi="Times New Roman" w:cs="Times New Roman"/>
          <w:i/>
          <w:sz w:val="28"/>
          <w:szCs w:val="28"/>
        </w:rPr>
        <w:t xml:space="preserve">Практические: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выполнение и повторение упражнений без изменения и с изменениями;</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выполнение упражнений в игровой форме;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выполнение упражнений в соревновательной форме;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самостоятельное выполнение упражнений на детском спортивном оборудовании в свободной игре.</w:t>
      </w:r>
    </w:p>
    <w:p w:rsidR="00AB7DF9" w:rsidRDefault="00AB7DF9" w:rsidP="00AB7DF9">
      <w:pPr>
        <w:ind w:left="-567"/>
        <w:contextualSpacing/>
        <w:jc w:val="center"/>
        <w:rPr>
          <w:rFonts w:ascii="Times New Roman" w:hAnsi="Times New Roman" w:cs="Times New Roman"/>
          <w:b/>
          <w:sz w:val="28"/>
          <w:szCs w:val="28"/>
        </w:rPr>
      </w:pPr>
      <w:r w:rsidRPr="00B8388F">
        <w:rPr>
          <w:rFonts w:ascii="Times New Roman" w:hAnsi="Times New Roman" w:cs="Times New Roman"/>
          <w:b/>
          <w:sz w:val="28"/>
          <w:szCs w:val="28"/>
        </w:rPr>
        <w:t>2.3         Особенности образовательной деятельности разных видов и культурных практик.</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i/>
          <w:sz w:val="28"/>
          <w:szCs w:val="28"/>
        </w:rPr>
        <w:t>Цель:</w:t>
      </w:r>
      <w:r w:rsidRPr="00B8388F">
        <w:rPr>
          <w:rFonts w:ascii="Times New Roman" w:hAnsi="Times New Roman" w:cs="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AB7DF9" w:rsidRDefault="00AB7DF9" w:rsidP="00AB7DF9">
      <w:pPr>
        <w:ind w:left="-567"/>
        <w:contextualSpacing/>
        <w:jc w:val="center"/>
        <w:rPr>
          <w:rFonts w:ascii="Times New Roman" w:hAnsi="Times New Roman" w:cs="Times New Roman"/>
          <w:sz w:val="28"/>
          <w:szCs w:val="28"/>
        </w:rPr>
      </w:pPr>
      <w:r w:rsidRPr="00B8388F">
        <w:rPr>
          <w:rFonts w:ascii="Times New Roman" w:hAnsi="Times New Roman" w:cs="Times New Roman"/>
          <w:i/>
          <w:sz w:val="28"/>
          <w:szCs w:val="28"/>
        </w:rPr>
        <w:t>Основные направления  физкультурно-оздоровительной работы</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Создание условий</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lastRenderedPageBreak/>
        <w:t xml:space="preserve"> - организация здоровьесберегающей среды в ДОО</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обеспечение   благоприятного  течения   адаптации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выполнение   санитарно-гигиенического  режима    </w:t>
      </w:r>
    </w:p>
    <w:p w:rsidR="00AB7DF9" w:rsidRPr="00B8388F" w:rsidRDefault="00AB7DF9" w:rsidP="00AB7DF9">
      <w:pPr>
        <w:ind w:left="-567"/>
        <w:contextualSpacing/>
        <w:jc w:val="both"/>
        <w:rPr>
          <w:rFonts w:ascii="Times New Roman" w:hAnsi="Times New Roman" w:cs="Times New Roman"/>
          <w:i/>
          <w:sz w:val="28"/>
          <w:szCs w:val="28"/>
        </w:rPr>
      </w:pPr>
      <w:r w:rsidRPr="00B8388F">
        <w:rPr>
          <w:rFonts w:ascii="Times New Roman" w:hAnsi="Times New Roman" w:cs="Times New Roman"/>
          <w:i/>
          <w:sz w:val="28"/>
          <w:szCs w:val="28"/>
        </w:rPr>
        <w:t xml:space="preserve">Организационно-методическое и педагогическое направление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пропаганда ЗОЖ и методов оздоровления в коллективе детей, родителей и педагогов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систематическое повышение квалификации педагогических и медицинских кадров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AB7DF9" w:rsidRPr="00B8388F" w:rsidRDefault="00AB7DF9" w:rsidP="00AB7DF9">
      <w:pPr>
        <w:ind w:left="-567"/>
        <w:contextualSpacing/>
        <w:jc w:val="both"/>
        <w:rPr>
          <w:rFonts w:ascii="Times New Roman" w:hAnsi="Times New Roman" w:cs="Times New Roman"/>
          <w:i/>
          <w:sz w:val="28"/>
          <w:szCs w:val="28"/>
        </w:rPr>
      </w:pPr>
      <w:r w:rsidRPr="00B8388F">
        <w:rPr>
          <w:rFonts w:ascii="Times New Roman" w:hAnsi="Times New Roman" w:cs="Times New Roman"/>
          <w:i/>
          <w:sz w:val="28"/>
          <w:szCs w:val="28"/>
        </w:rPr>
        <w:t xml:space="preserve">Физкультурно-оздоровительное направление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решение оздоровительных задач всеми средствами физической культуры</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коррекция отдельных отклонений в физическом и психическом здоровье  </w:t>
      </w:r>
    </w:p>
    <w:p w:rsidR="00AB7DF9" w:rsidRDefault="00AB7DF9" w:rsidP="00AB7DF9">
      <w:pPr>
        <w:ind w:left="-567" w:firstLine="1134"/>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Она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w:t>
      </w:r>
    </w:p>
    <w:p w:rsidR="00AB7DF9" w:rsidRPr="00B8388F" w:rsidRDefault="00AB7DF9" w:rsidP="00AB7DF9">
      <w:pPr>
        <w:ind w:left="-567" w:firstLine="1134"/>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В Программе отсутствуют жесткая регламентация знаний детей и предметный центризм в обучении.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AB7DF9" w:rsidRPr="00B8388F" w:rsidRDefault="00AB7DF9" w:rsidP="00AB7DF9">
      <w:pPr>
        <w:spacing w:line="240" w:lineRule="auto"/>
        <w:ind w:left="-567"/>
        <w:contextualSpacing/>
        <w:jc w:val="center"/>
        <w:rPr>
          <w:rFonts w:ascii="Times New Roman" w:hAnsi="Times New Roman" w:cs="Times New Roman"/>
          <w:i/>
          <w:sz w:val="28"/>
          <w:szCs w:val="28"/>
        </w:rPr>
      </w:pPr>
      <w:r w:rsidRPr="00B8388F">
        <w:rPr>
          <w:rFonts w:ascii="Times New Roman" w:hAnsi="Times New Roman" w:cs="Times New Roman"/>
          <w:i/>
          <w:sz w:val="28"/>
          <w:szCs w:val="28"/>
        </w:rPr>
        <w:t>Система физкультурно-оздоровительной работы</w:t>
      </w:r>
    </w:p>
    <w:p w:rsidR="00AB7DF9" w:rsidRDefault="00AB7DF9" w:rsidP="00AB7DF9">
      <w:pPr>
        <w:spacing w:line="240" w:lineRule="auto"/>
        <w:ind w:left="-567"/>
        <w:contextualSpacing/>
        <w:jc w:val="both"/>
        <w:rPr>
          <w:rFonts w:ascii="Times New Roman" w:hAnsi="Times New Roman" w:cs="Times New Roman"/>
          <w:sz w:val="28"/>
          <w:szCs w:val="28"/>
        </w:rPr>
      </w:pPr>
      <w:r w:rsidRPr="001F0ED7">
        <w:rPr>
          <w:rFonts w:ascii="Times New Roman" w:hAnsi="Times New Roman" w:cs="Times New Roman"/>
          <w:i/>
          <w:sz w:val="28"/>
          <w:szCs w:val="28"/>
        </w:rPr>
        <w:t xml:space="preserve">        Обеспечение здорового ритма жизни</w:t>
      </w:r>
      <w:r w:rsidRPr="00B8388F">
        <w:rPr>
          <w:rFonts w:ascii="Times New Roman" w:hAnsi="Times New Roman" w:cs="Times New Roman"/>
          <w:sz w:val="28"/>
          <w:szCs w:val="28"/>
        </w:rPr>
        <w:t xml:space="preserve"> </w:t>
      </w:r>
    </w:p>
    <w:p w:rsidR="00AB7DF9" w:rsidRDefault="00AB7DF9" w:rsidP="00AB7DF9">
      <w:pPr>
        <w:spacing w:line="240" w:lineRule="auto"/>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щадящий режим (в адаптационный период)  </w:t>
      </w:r>
    </w:p>
    <w:p w:rsidR="00AB7DF9" w:rsidRDefault="00AB7DF9" w:rsidP="00AB7DF9">
      <w:pPr>
        <w:spacing w:line="240" w:lineRule="auto"/>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гибкий режим дня </w:t>
      </w:r>
    </w:p>
    <w:p w:rsidR="00AB7DF9" w:rsidRDefault="00AB7DF9" w:rsidP="00AB7DF9">
      <w:pPr>
        <w:spacing w:line="240" w:lineRule="auto"/>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определение оптимальной нагрузки на ребенка с учетом возрастных и индивидуальных особенностей </w:t>
      </w:r>
    </w:p>
    <w:p w:rsidR="00AB7DF9" w:rsidRPr="00B8388F" w:rsidRDefault="00AB7DF9" w:rsidP="00AB7DF9">
      <w:pPr>
        <w:spacing w:line="240" w:lineRule="auto"/>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организация благоприятного микроклимата  </w:t>
      </w:r>
    </w:p>
    <w:p w:rsidR="00AB7DF9" w:rsidRPr="001F0ED7" w:rsidRDefault="00AB7DF9" w:rsidP="00AB7DF9">
      <w:pPr>
        <w:ind w:left="-567"/>
        <w:contextualSpacing/>
        <w:jc w:val="both"/>
        <w:rPr>
          <w:rFonts w:ascii="Times New Roman" w:hAnsi="Times New Roman" w:cs="Times New Roman"/>
          <w:i/>
          <w:sz w:val="28"/>
          <w:szCs w:val="28"/>
        </w:rPr>
      </w:pPr>
      <w:r w:rsidRPr="00B8388F">
        <w:rPr>
          <w:rFonts w:ascii="Times New Roman" w:hAnsi="Times New Roman" w:cs="Times New Roman"/>
          <w:sz w:val="28"/>
          <w:szCs w:val="28"/>
        </w:rPr>
        <w:t xml:space="preserve">         </w:t>
      </w:r>
      <w:r w:rsidRPr="001F0ED7">
        <w:rPr>
          <w:rFonts w:ascii="Times New Roman" w:hAnsi="Times New Roman" w:cs="Times New Roman"/>
          <w:i/>
          <w:sz w:val="28"/>
          <w:szCs w:val="28"/>
        </w:rPr>
        <w:t xml:space="preserve">Двигательная активность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-утренняя гимнастика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-непосредственная образовательная деятельность по физическому развитию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-в зале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-на улице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lastRenderedPageBreak/>
        <w:t>-спортивные упражнения (санки, самокаты и др.)</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-элементы спортивных игр</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-кружковая работа  </w:t>
      </w:r>
    </w:p>
    <w:p w:rsidR="00AB7DF9" w:rsidRPr="001F0ED7" w:rsidRDefault="00AB7DF9" w:rsidP="00AB7DF9">
      <w:pPr>
        <w:ind w:left="-567"/>
        <w:contextualSpacing/>
        <w:jc w:val="both"/>
        <w:rPr>
          <w:rFonts w:ascii="Times New Roman" w:hAnsi="Times New Roman" w:cs="Times New Roman"/>
          <w:i/>
          <w:sz w:val="28"/>
          <w:szCs w:val="28"/>
        </w:rPr>
      </w:pPr>
      <w:r w:rsidRPr="00B8388F">
        <w:rPr>
          <w:rFonts w:ascii="Times New Roman" w:hAnsi="Times New Roman" w:cs="Times New Roman"/>
          <w:sz w:val="28"/>
          <w:szCs w:val="28"/>
        </w:rPr>
        <w:t xml:space="preserve">        </w:t>
      </w:r>
      <w:r w:rsidRPr="001F0ED7">
        <w:rPr>
          <w:rFonts w:ascii="Times New Roman" w:hAnsi="Times New Roman" w:cs="Times New Roman"/>
          <w:i/>
          <w:sz w:val="28"/>
          <w:szCs w:val="28"/>
        </w:rPr>
        <w:t>Активный отдых</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 спортивный час;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физкультурный досуг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Физкультурные праздники  - малые Олимпийские игры; - весёлые старты и др.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w:t>
      </w:r>
      <w:r w:rsidRPr="001F0ED7">
        <w:rPr>
          <w:rFonts w:ascii="Times New Roman" w:hAnsi="Times New Roman" w:cs="Times New Roman"/>
          <w:i/>
          <w:sz w:val="28"/>
          <w:szCs w:val="28"/>
        </w:rPr>
        <w:t>Лечебно – профилактические мероприятия</w:t>
      </w:r>
      <w:r w:rsidRPr="00B8388F">
        <w:rPr>
          <w:rFonts w:ascii="Times New Roman" w:hAnsi="Times New Roman" w:cs="Times New Roman"/>
          <w:sz w:val="28"/>
          <w:szCs w:val="28"/>
        </w:rPr>
        <w:t xml:space="preserve">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витаминотерапия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профилактика гриппа (проветривание после каждого часа, проветривание после занятия, кварцевание групповых помещений)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фитонцидотерапия (лук, чеснок) </w:t>
      </w:r>
    </w:p>
    <w:p w:rsidR="00AB7DF9" w:rsidRPr="00B8388F"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кислородные коктейли  </w:t>
      </w:r>
    </w:p>
    <w:p w:rsidR="00AB7DF9" w:rsidRPr="001F0ED7" w:rsidRDefault="00AB7DF9" w:rsidP="00AB7DF9">
      <w:pPr>
        <w:ind w:left="-567"/>
        <w:contextualSpacing/>
        <w:jc w:val="both"/>
        <w:rPr>
          <w:rFonts w:ascii="Times New Roman" w:hAnsi="Times New Roman" w:cs="Times New Roman"/>
          <w:i/>
          <w:sz w:val="28"/>
          <w:szCs w:val="28"/>
        </w:rPr>
      </w:pPr>
      <w:r w:rsidRPr="001F0ED7">
        <w:rPr>
          <w:rFonts w:ascii="Times New Roman" w:hAnsi="Times New Roman" w:cs="Times New Roman"/>
          <w:i/>
          <w:sz w:val="28"/>
          <w:szCs w:val="28"/>
        </w:rPr>
        <w:t xml:space="preserve">         Закаливание - контрастные воздушные ванны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ходьба босиком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облегчённая одежда детей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xml:space="preserve">- мытьё рук, лица </w:t>
      </w:r>
    </w:p>
    <w:p w:rsidR="00AB7DF9" w:rsidRDefault="00AB7DF9" w:rsidP="00AB7DF9">
      <w:pPr>
        <w:ind w:left="-567"/>
        <w:contextualSpacing/>
        <w:jc w:val="both"/>
        <w:rPr>
          <w:rFonts w:ascii="Times New Roman" w:hAnsi="Times New Roman" w:cs="Times New Roman"/>
          <w:sz w:val="28"/>
          <w:szCs w:val="28"/>
        </w:rPr>
      </w:pPr>
      <w:r w:rsidRPr="00B8388F">
        <w:rPr>
          <w:rFonts w:ascii="Times New Roman" w:hAnsi="Times New Roman" w:cs="Times New Roman"/>
          <w:sz w:val="28"/>
          <w:szCs w:val="28"/>
        </w:rPr>
        <w:t>- занятия в бассейне</w:t>
      </w:r>
    </w:p>
    <w:p w:rsidR="00AB7DF9" w:rsidRPr="001F0ED7" w:rsidRDefault="00AB7DF9" w:rsidP="00AB7DF9">
      <w:pPr>
        <w:ind w:left="-567"/>
        <w:contextualSpacing/>
        <w:jc w:val="center"/>
        <w:rPr>
          <w:rFonts w:ascii="Times New Roman" w:hAnsi="Times New Roman" w:cs="Times New Roman"/>
          <w:b/>
          <w:sz w:val="28"/>
          <w:szCs w:val="28"/>
        </w:rPr>
      </w:pPr>
      <w:r w:rsidRPr="001F0ED7">
        <w:rPr>
          <w:rFonts w:ascii="Times New Roman" w:hAnsi="Times New Roman" w:cs="Times New Roman"/>
          <w:b/>
          <w:sz w:val="28"/>
          <w:szCs w:val="28"/>
        </w:rPr>
        <w:t>2.4         Способы и направления поддержки детской инициативы</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1) гарантирует охрану и укрепление физического и психического здоровья детей;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2) обеспечивает эмоциональное благополучие детей;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3) способствует профессиональному развитию педагогических работников;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4) создает условия для развивающего вариативного дошкольного образования;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5) обеспечивает открытость дошкольного образования;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6) создает условия для участия родителей (законных представителей) в образовательной деятельности.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Психолого-педагогические условия  реализации программы: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lastRenderedPageBreak/>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5) поддержка инициативы и самостоятельности детей в специфических для них видах деятельности;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6) возможность выбора детьми материалов, видов активности, участников совместной деятельности и общения;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Условия, необходимые для создания социальной ситуации развития детей, соответствующей специфике дошкол</w:t>
      </w:r>
      <w:r>
        <w:rPr>
          <w:rFonts w:ascii="Times New Roman" w:hAnsi="Times New Roman" w:cs="Times New Roman"/>
          <w:sz w:val="28"/>
          <w:szCs w:val="28"/>
        </w:rPr>
        <w:t xml:space="preserve">ьного возраста, предполагают: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1.Обеспечение эмоционального благополучия через:</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-непосредственное общение с каждым ребенком;</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-уважительное отношение к каждому ребенку, к его чувствам и потребностям;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2. Поддержку индивидуальности и инициативы детей через: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-создание условий для принятия детьми решений, выражения своих чувств и мыслей;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3. Установление правил взаимодействия в разных ситуациях: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-развитие коммуникативных способностей детей, позволяющих разрешать конфликтные ситуации со сверстниками;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-развитие умения детей работать в группе сверстников;   </w:t>
      </w:r>
    </w:p>
    <w:p w:rsidR="00AB7DF9" w:rsidRDefault="00AB7DF9" w:rsidP="00AB7DF9">
      <w:pPr>
        <w:ind w:left="-567" w:firstLine="1134"/>
        <w:contextualSpacing/>
        <w:jc w:val="both"/>
        <w:rPr>
          <w:rFonts w:ascii="Times New Roman" w:hAnsi="Times New Roman" w:cs="Times New Roman"/>
          <w:sz w:val="28"/>
          <w:szCs w:val="28"/>
        </w:rPr>
      </w:pPr>
      <w:r>
        <w:rPr>
          <w:rFonts w:ascii="Times New Roman" w:hAnsi="Times New Roman" w:cs="Times New Roman"/>
          <w:sz w:val="28"/>
          <w:szCs w:val="28"/>
        </w:rPr>
        <w:t>4.</w:t>
      </w:r>
      <w:r w:rsidRPr="001F0ED7">
        <w:rPr>
          <w:rFonts w:ascii="Times New Roman" w:hAnsi="Times New Roman" w:cs="Times New Roman"/>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lastRenderedPageBreak/>
        <w:t xml:space="preserve"> -создание условий для овладения культурными средствами деятельности;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-поддержку спонтанной игры детей, ее обогащение, обеспечение игрового времени и пространства -оценку ин</w:t>
      </w:r>
      <w:r>
        <w:rPr>
          <w:rFonts w:ascii="Times New Roman" w:hAnsi="Times New Roman" w:cs="Times New Roman"/>
          <w:sz w:val="28"/>
          <w:szCs w:val="28"/>
        </w:rPr>
        <w:t xml:space="preserve">дивидуального развития детей;  </w:t>
      </w:r>
    </w:p>
    <w:p w:rsidR="00AB7DF9" w:rsidRDefault="00AB7DF9" w:rsidP="00AB7DF9">
      <w:pPr>
        <w:ind w:left="-567" w:firstLine="1134"/>
        <w:contextualSpacing/>
        <w:jc w:val="both"/>
        <w:rPr>
          <w:rFonts w:ascii="Times New Roman" w:hAnsi="Times New Roman" w:cs="Times New Roman"/>
          <w:sz w:val="28"/>
          <w:szCs w:val="28"/>
        </w:rPr>
      </w:pPr>
      <w:r>
        <w:rPr>
          <w:rFonts w:ascii="Times New Roman" w:hAnsi="Times New Roman" w:cs="Times New Roman"/>
          <w:sz w:val="28"/>
          <w:szCs w:val="28"/>
        </w:rPr>
        <w:t>5.</w:t>
      </w:r>
      <w:r w:rsidRPr="001F0ED7">
        <w:rPr>
          <w:rFonts w:ascii="Times New Roman" w:hAnsi="Times New Roman" w:cs="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w:t>
      </w:r>
      <w:r>
        <w:rPr>
          <w:rFonts w:ascii="Times New Roman" w:hAnsi="Times New Roman" w:cs="Times New Roman"/>
          <w:sz w:val="28"/>
          <w:szCs w:val="28"/>
        </w:rPr>
        <w:t xml:space="preserve">азовательных инициатив семьи.  </w:t>
      </w:r>
    </w:p>
    <w:p w:rsidR="00AB7DF9" w:rsidRDefault="00AB7DF9" w:rsidP="00AB7DF9">
      <w:pPr>
        <w:ind w:left="567"/>
        <w:contextualSpacing/>
        <w:jc w:val="both"/>
        <w:rPr>
          <w:rFonts w:ascii="Times New Roman" w:hAnsi="Times New Roman" w:cs="Times New Roman"/>
          <w:sz w:val="28"/>
          <w:szCs w:val="28"/>
        </w:rPr>
      </w:pPr>
      <w:r w:rsidRPr="001F0ED7">
        <w:rPr>
          <w:rFonts w:ascii="Times New Roman" w:hAnsi="Times New Roman" w:cs="Times New Roman"/>
          <w:sz w:val="28"/>
          <w:szCs w:val="28"/>
        </w:rPr>
        <w:t>6. Детско</w:t>
      </w:r>
      <w:r>
        <w:rPr>
          <w:rFonts w:ascii="Times New Roman" w:hAnsi="Times New Roman" w:cs="Times New Roman"/>
          <w:sz w:val="28"/>
          <w:szCs w:val="28"/>
        </w:rPr>
        <w:t xml:space="preserve">е игровое экспериментирование  </w:t>
      </w:r>
    </w:p>
    <w:p w:rsidR="00AB7DF9" w:rsidRDefault="00AB7DF9" w:rsidP="00AB7DF9">
      <w:pPr>
        <w:ind w:left="567"/>
        <w:contextualSpacing/>
        <w:jc w:val="both"/>
        <w:rPr>
          <w:rFonts w:ascii="Times New Roman" w:hAnsi="Times New Roman" w:cs="Times New Roman"/>
          <w:sz w:val="28"/>
          <w:szCs w:val="28"/>
        </w:rPr>
      </w:pPr>
      <w:r w:rsidRPr="001F0ED7">
        <w:rPr>
          <w:rFonts w:ascii="Times New Roman" w:hAnsi="Times New Roman" w:cs="Times New Roman"/>
          <w:sz w:val="28"/>
          <w:szCs w:val="28"/>
        </w:rPr>
        <w:t>7. Создание интеллектуально-игровой среды</w:t>
      </w:r>
    </w:p>
    <w:p w:rsidR="00AB7DF9" w:rsidRDefault="00AB7DF9" w:rsidP="00AB7DF9">
      <w:pPr>
        <w:ind w:left="567"/>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-Проектир</w:t>
      </w:r>
      <w:r>
        <w:rPr>
          <w:rFonts w:ascii="Times New Roman" w:hAnsi="Times New Roman" w:cs="Times New Roman"/>
          <w:sz w:val="28"/>
          <w:szCs w:val="28"/>
        </w:rPr>
        <w:t>ование</w:t>
      </w:r>
    </w:p>
    <w:p w:rsidR="00AB7DF9" w:rsidRDefault="00AB7DF9" w:rsidP="00AB7DF9">
      <w:pPr>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-Игровое моделирование  </w:t>
      </w:r>
    </w:p>
    <w:p w:rsidR="00AB7DF9" w:rsidRDefault="00AB7DF9" w:rsidP="00AB7DF9">
      <w:pPr>
        <w:ind w:left="567"/>
        <w:contextualSpacing/>
        <w:jc w:val="both"/>
        <w:rPr>
          <w:rFonts w:ascii="Times New Roman" w:hAnsi="Times New Roman" w:cs="Times New Roman"/>
          <w:sz w:val="28"/>
          <w:szCs w:val="28"/>
        </w:rPr>
      </w:pPr>
      <w:r w:rsidRPr="001F0ED7">
        <w:rPr>
          <w:rFonts w:ascii="Times New Roman" w:hAnsi="Times New Roman" w:cs="Times New Roman"/>
          <w:sz w:val="28"/>
          <w:szCs w:val="28"/>
        </w:rPr>
        <w:t>8. Переход к новым активным методам обучения (ориентироваться  скорее на процесс получения знаний детьми, чем на знания как таковые)</w:t>
      </w:r>
    </w:p>
    <w:p w:rsidR="00AB7DF9" w:rsidRDefault="00AB7DF9" w:rsidP="00AB7DF9">
      <w:pPr>
        <w:ind w:left="567"/>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-Формиров</w:t>
      </w:r>
      <w:r>
        <w:rPr>
          <w:rFonts w:ascii="Times New Roman" w:hAnsi="Times New Roman" w:cs="Times New Roman"/>
          <w:sz w:val="28"/>
          <w:szCs w:val="28"/>
        </w:rPr>
        <w:t xml:space="preserve">ание поискового стиля мышления </w:t>
      </w:r>
    </w:p>
    <w:p w:rsidR="00AB7DF9" w:rsidRDefault="00AB7DF9" w:rsidP="00AB7DF9">
      <w:pPr>
        <w:ind w:left="567"/>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-Формирование интереса к познанию и исследованию </w:t>
      </w:r>
    </w:p>
    <w:p w:rsidR="00AB7DF9" w:rsidRDefault="00AB7DF9" w:rsidP="00AB7DF9">
      <w:pPr>
        <w:ind w:left="567"/>
        <w:contextualSpacing/>
        <w:jc w:val="both"/>
        <w:rPr>
          <w:rFonts w:ascii="Times New Roman" w:hAnsi="Times New Roman" w:cs="Times New Roman"/>
          <w:sz w:val="28"/>
          <w:szCs w:val="28"/>
        </w:rPr>
      </w:pPr>
      <w:r w:rsidRPr="001F0ED7">
        <w:rPr>
          <w:rFonts w:ascii="Times New Roman" w:hAnsi="Times New Roman" w:cs="Times New Roman"/>
          <w:sz w:val="28"/>
          <w:szCs w:val="28"/>
        </w:rPr>
        <w:t>-Развитие у детей доказательного типа рассуждений.</w:t>
      </w: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Default="00AB7DF9" w:rsidP="00AB7DF9">
      <w:pPr>
        <w:ind w:left="-567"/>
        <w:contextualSpacing/>
        <w:jc w:val="center"/>
        <w:rPr>
          <w:rFonts w:ascii="Times New Roman" w:hAnsi="Times New Roman" w:cs="Times New Roman"/>
          <w:b/>
          <w:sz w:val="28"/>
          <w:szCs w:val="28"/>
        </w:rPr>
      </w:pPr>
    </w:p>
    <w:p w:rsidR="00AB7DF9" w:rsidRPr="001F0ED7" w:rsidRDefault="00AB7DF9" w:rsidP="00AB7DF9">
      <w:pPr>
        <w:ind w:left="-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1F0ED7">
        <w:rPr>
          <w:rFonts w:ascii="Times New Roman" w:hAnsi="Times New Roman" w:cs="Times New Roman"/>
          <w:b/>
          <w:sz w:val="28"/>
          <w:szCs w:val="28"/>
        </w:rPr>
        <w:t>ОРГАНИЗАЦИОННЫЙ РАЗДЕЛ ПРОГРАММЫ</w:t>
      </w:r>
    </w:p>
    <w:p w:rsidR="00AB7DF9" w:rsidRDefault="00AB7DF9" w:rsidP="00AB7DF9">
      <w:pPr>
        <w:ind w:left="-567"/>
        <w:contextualSpacing/>
        <w:jc w:val="center"/>
        <w:rPr>
          <w:rFonts w:ascii="Times New Roman" w:hAnsi="Times New Roman" w:cs="Times New Roman"/>
          <w:sz w:val="28"/>
          <w:szCs w:val="28"/>
        </w:rPr>
      </w:pPr>
      <w:r w:rsidRPr="001F0ED7">
        <w:rPr>
          <w:rFonts w:ascii="Times New Roman" w:hAnsi="Times New Roman" w:cs="Times New Roman"/>
          <w:b/>
          <w:sz w:val="28"/>
          <w:szCs w:val="28"/>
        </w:rPr>
        <w:t>3.1 Особенности организации режима дня</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В ДО</w:t>
      </w:r>
      <w:r>
        <w:rPr>
          <w:rFonts w:ascii="Times New Roman" w:hAnsi="Times New Roman" w:cs="Times New Roman"/>
          <w:sz w:val="28"/>
          <w:szCs w:val="28"/>
        </w:rPr>
        <w:t>У</w:t>
      </w:r>
      <w:r w:rsidRPr="001F0ED7">
        <w:rPr>
          <w:rFonts w:ascii="Times New Roman" w:hAnsi="Times New Roman" w:cs="Times New Roman"/>
          <w:sz w:val="28"/>
          <w:szCs w:val="28"/>
        </w:rPr>
        <w:t xml:space="preserve"> необходимо проводить постоянную работу по укреплению здоровья детей, закаливанию организма и совершенствованию его функций.</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При проведении закаливающих мероприятий  осуществляется дифференцированный подход к детям, учитывая их индивидуальные возможности.  Важно обращать внимание на выработку у детей правильной осанки. </w:t>
      </w:r>
    </w:p>
    <w:p w:rsidR="00AB7DF9" w:rsidRPr="001F0ED7"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В помещении  обеспечивается оптимальный температурный режим, регулярное проветривание.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образовательной деятельности (в свободное время). Ежедневно  детьми проводится  утренняя гимнастика.</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AB7DF9" w:rsidRDefault="00AB7DF9" w:rsidP="00AB7DF9">
      <w:pPr>
        <w:ind w:left="-567"/>
        <w:contextualSpacing/>
        <w:jc w:val="center"/>
        <w:rPr>
          <w:rFonts w:ascii="Times New Roman" w:hAnsi="Times New Roman" w:cs="Times New Roman"/>
          <w:sz w:val="28"/>
          <w:szCs w:val="28"/>
        </w:rPr>
      </w:pPr>
      <w:r w:rsidRPr="001F0ED7">
        <w:rPr>
          <w:rFonts w:ascii="Times New Roman" w:hAnsi="Times New Roman" w:cs="Times New Roman"/>
          <w:b/>
          <w:sz w:val="28"/>
          <w:szCs w:val="28"/>
        </w:rPr>
        <w:t>3.2 Комплексно – тематическое планирование образовательного процесса.</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Примерное календарно-тематическое планирование организованной образовательной деятельности (на 201</w:t>
      </w:r>
      <w:r>
        <w:rPr>
          <w:rFonts w:ascii="Times New Roman" w:hAnsi="Times New Roman" w:cs="Times New Roman"/>
          <w:sz w:val="28"/>
          <w:szCs w:val="28"/>
        </w:rPr>
        <w:t>8</w:t>
      </w:r>
      <w:r w:rsidRPr="001F0ED7">
        <w:rPr>
          <w:rFonts w:ascii="Times New Roman" w:hAnsi="Times New Roman" w:cs="Times New Roman"/>
          <w:sz w:val="28"/>
          <w:szCs w:val="28"/>
        </w:rPr>
        <w:t>-201</w:t>
      </w:r>
      <w:r>
        <w:rPr>
          <w:rFonts w:ascii="Times New Roman" w:hAnsi="Times New Roman" w:cs="Times New Roman"/>
          <w:sz w:val="28"/>
          <w:szCs w:val="28"/>
        </w:rPr>
        <w:t>9</w:t>
      </w:r>
      <w:r w:rsidRPr="001F0ED7">
        <w:rPr>
          <w:rFonts w:ascii="Times New Roman" w:hAnsi="Times New Roman" w:cs="Times New Roman"/>
          <w:sz w:val="28"/>
          <w:szCs w:val="28"/>
        </w:rPr>
        <w:t xml:space="preserve"> учебный год).     (Приложение 1)  </w:t>
      </w:r>
    </w:p>
    <w:p w:rsidR="00AB7DF9" w:rsidRDefault="00AB7DF9" w:rsidP="00AB7DF9">
      <w:pPr>
        <w:ind w:left="-567"/>
        <w:contextualSpacing/>
        <w:jc w:val="center"/>
        <w:rPr>
          <w:rFonts w:ascii="Times New Roman" w:hAnsi="Times New Roman" w:cs="Times New Roman"/>
          <w:sz w:val="28"/>
          <w:szCs w:val="28"/>
        </w:rPr>
      </w:pPr>
      <w:r w:rsidRPr="001F0ED7">
        <w:rPr>
          <w:rFonts w:ascii="Times New Roman" w:hAnsi="Times New Roman" w:cs="Times New Roman"/>
          <w:b/>
          <w:sz w:val="28"/>
          <w:szCs w:val="28"/>
        </w:rPr>
        <w:t>3.3 Проектирование планирования совместной деятельности  инструктора по физической культуре с педагогами и детьми.</w:t>
      </w:r>
      <w:r w:rsidRPr="001F0ED7">
        <w:rPr>
          <w:rFonts w:ascii="Times New Roman" w:hAnsi="Times New Roman" w:cs="Times New Roman"/>
          <w:sz w:val="28"/>
          <w:szCs w:val="28"/>
        </w:rPr>
        <w:t xml:space="preserve">  </w:t>
      </w:r>
    </w:p>
    <w:p w:rsidR="00AB7DF9" w:rsidRDefault="00AB7DF9" w:rsidP="00AB7DF9">
      <w:pPr>
        <w:ind w:left="-567"/>
        <w:contextualSpacing/>
        <w:rPr>
          <w:rFonts w:ascii="Times New Roman" w:hAnsi="Times New Roman" w:cs="Times New Roman"/>
          <w:sz w:val="28"/>
          <w:szCs w:val="28"/>
        </w:rPr>
      </w:pPr>
      <w:r w:rsidRPr="001F0ED7">
        <w:rPr>
          <w:rFonts w:ascii="Times New Roman" w:hAnsi="Times New Roman" w:cs="Times New Roman"/>
          <w:sz w:val="28"/>
          <w:szCs w:val="28"/>
        </w:rPr>
        <w:t xml:space="preserve">- Годовое перспективное  планирование работы  инструктора по физической культуре </w:t>
      </w:r>
      <w:r>
        <w:rPr>
          <w:rFonts w:ascii="Times New Roman" w:hAnsi="Times New Roman" w:cs="Times New Roman"/>
          <w:sz w:val="28"/>
          <w:szCs w:val="28"/>
        </w:rPr>
        <w:t>ДОУ № 4</w:t>
      </w:r>
      <w:r w:rsidRPr="001F0ED7">
        <w:rPr>
          <w:rFonts w:ascii="Times New Roman" w:hAnsi="Times New Roman" w:cs="Times New Roman"/>
          <w:sz w:val="28"/>
          <w:szCs w:val="28"/>
        </w:rPr>
        <w:t xml:space="preserve"> «</w:t>
      </w:r>
      <w:r>
        <w:rPr>
          <w:rFonts w:ascii="Times New Roman" w:hAnsi="Times New Roman" w:cs="Times New Roman"/>
          <w:sz w:val="28"/>
          <w:szCs w:val="28"/>
        </w:rPr>
        <w:t>Алёнушка</w:t>
      </w:r>
      <w:r w:rsidRPr="001F0ED7">
        <w:rPr>
          <w:rFonts w:ascii="Times New Roman" w:hAnsi="Times New Roman" w:cs="Times New Roman"/>
          <w:sz w:val="28"/>
          <w:szCs w:val="28"/>
        </w:rPr>
        <w:t>» на 201</w:t>
      </w:r>
      <w:r>
        <w:rPr>
          <w:rFonts w:ascii="Times New Roman" w:hAnsi="Times New Roman" w:cs="Times New Roman"/>
          <w:sz w:val="28"/>
          <w:szCs w:val="28"/>
        </w:rPr>
        <w:t>8</w:t>
      </w:r>
      <w:r w:rsidRPr="001F0ED7">
        <w:rPr>
          <w:rFonts w:ascii="Times New Roman" w:hAnsi="Times New Roman" w:cs="Times New Roman"/>
          <w:sz w:val="28"/>
          <w:szCs w:val="28"/>
        </w:rPr>
        <w:t>-201</w:t>
      </w:r>
      <w:r>
        <w:rPr>
          <w:rFonts w:ascii="Times New Roman" w:hAnsi="Times New Roman" w:cs="Times New Roman"/>
          <w:sz w:val="28"/>
          <w:szCs w:val="28"/>
        </w:rPr>
        <w:t>9</w:t>
      </w:r>
      <w:r w:rsidRPr="001F0ED7">
        <w:rPr>
          <w:rFonts w:ascii="Times New Roman" w:hAnsi="Times New Roman" w:cs="Times New Roman"/>
          <w:sz w:val="28"/>
          <w:szCs w:val="28"/>
        </w:rPr>
        <w:t xml:space="preserve"> учебный год.</w:t>
      </w:r>
    </w:p>
    <w:p w:rsidR="00AB7DF9" w:rsidRPr="001F0ED7" w:rsidRDefault="00AB7DF9" w:rsidP="00AB7DF9">
      <w:pPr>
        <w:ind w:left="-567"/>
        <w:contextualSpacing/>
        <w:rPr>
          <w:rFonts w:ascii="Times New Roman" w:hAnsi="Times New Roman" w:cs="Times New Roman"/>
          <w:sz w:val="28"/>
          <w:szCs w:val="28"/>
        </w:rPr>
      </w:pPr>
      <w:r w:rsidRPr="001F0ED7">
        <w:rPr>
          <w:rFonts w:ascii="Times New Roman" w:hAnsi="Times New Roman" w:cs="Times New Roman"/>
          <w:sz w:val="28"/>
          <w:szCs w:val="28"/>
        </w:rPr>
        <w:t>- Расписание непосредственно образовательной деятельности на 201</w:t>
      </w:r>
      <w:r>
        <w:rPr>
          <w:rFonts w:ascii="Times New Roman" w:hAnsi="Times New Roman" w:cs="Times New Roman"/>
          <w:sz w:val="28"/>
          <w:szCs w:val="28"/>
        </w:rPr>
        <w:t>8</w:t>
      </w:r>
      <w:r w:rsidRPr="001F0ED7">
        <w:rPr>
          <w:rFonts w:ascii="Times New Roman" w:hAnsi="Times New Roman" w:cs="Times New Roman"/>
          <w:sz w:val="28"/>
          <w:szCs w:val="28"/>
        </w:rPr>
        <w:t>-201</w:t>
      </w:r>
      <w:r>
        <w:rPr>
          <w:rFonts w:ascii="Times New Roman" w:hAnsi="Times New Roman" w:cs="Times New Roman"/>
          <w:sz w:val="28"/>
          <w:szCs w:val="28"/>
        </w:rPr>
        <w:t>9</w:t>
      </w:r>
      <w:r w:rsidRPr="001F0ED7">
        <w:rPr>
          <w:rFonts w:ascii="Times New Roman" w:hAnsi="Times New Roman" w:cs="Times New Roman"/>
          <w:sz w:val="28"/>
          <w:szCs w:val="28"/>
        </w:rPr>
        <w:t xml:space="preserve"> учебный год.   </w:t>
      </w:r>
    </w:p>
    <w:p w:rsidR="00AB7DF9" w:rsidRDefault="00AB7DF9" w:rsidP="00AB7DF9">
      <w:pPr>
        <w:ind w:left="-567"/>
        <w:contextualSpacing/>
        <w:jc w:val="both"/>
        <w:rPr>
          <w:rFonts w:ascii="Times New Roman" w:hAnsi="Times New Roman" w:cs="Times New Roman"/>
          <w:sz w:val="28"/>
          <w:szCs w:val="28"/>
        </w:rPr>
      </w:pPr>
      <w:r w:rsidRPr="001F0ED7">
        <w:rPr>
          <w:rFonts w:ascii="Times New Roman" w:hAnsi="Times New Roman" w:cs="Times New Roman"/>
          <w:sz w:val="28"/>
          <w:szCs w:val="28"/>
        </w:rPr>
        <w:t>- План взаимодействия с педагогами и медицинским персоналом на 201</w:t>
      </w:r>
      <w:r>
        <w:rPr>
          <w:rFonts w:ascii="Times New Roman" w:hAnsi="Times New Roman" w:cs="Times New Roman"/>
          <w:sz w:val="28"/>
          <w:szCs w:val="28"/>
        </w:rPr>
        <w:t>8</w:t>
      </w:r>
      <w:r w:rsidRPr="001F0ED7">
        <w:rPr>
          <w:rFonts w:ascii="Times New Roman" w:hAnsi="Times New Roman" w:cs="Times New Roman"/>
          <w:sz w:val="28"/>
          <w:szCs w:val="28"/>
        </w:rPr>
        <w:t>-201</w:t>
      </w:r>
      <w:r>
        <w:rPr>
          <w:rFonts w:ascii="Times New Roman" w:hAnsi="Times New Roman" w:cs="Times New Roman"/>
          <w:sz w:val="28"/>
          <w:szCs w:val="28"/>
        </w:rPr>
        <w:t>9</w:t>
      </w:r>
      <w:r w:rsidRPr="001F0ED7">
        <w:rPr>
          <w:rFonts w:ascii="Times New Roman" w:hAnsi="Times New Roman" w:cs="Times New Roman"/>
          <w:sz w:val="28"/>
          <w:szCs w:val="28"/>
        </w:rPr>
        <w:t xml:space="preserve"> учебный год   </w:t>
      </w:r>
    </w:p>
    <w:p w:rsidR="00AB7DF9" w:rsidRPr="001F0ED7" w:rsidRDefault="00AB7DF9" w:rsidP="00AB7DF9">
      <w:pPr>
        <w:ind w:left="-567"/>
        <w:contextualSpacing/>
        <w:jc w:val="both"/>
        <w:rPr>
          <w:rFonts w:ascii="Times New Roman" w:hAnsi="Times New Roman" w:cs="Times New Roman"/>
          <w:sz w:val="28"/>
          <w:szCs w:val="28"/>
        </w:rPr>
      </w:pPr>
      <w:r w:rsidRPr="001F0ED7">
        <w:rPr>
          <w:rFonts w:ascii="Times New Roman" w:hAnsi="Times New Roman" w:cs="Times New Roman"/>
          <w:sz w:val="28"/>
          <w:szCs w:val="28"/>
        </w:rPr>
        <w:t>- План работы с родителями на 201</w:t>
      </w:r>
      <w:r>
        <w:rPr>
          <w:rFonts w:ascii="Times New Roman" w:hAnsi="Times New Roman" w:cs="Times New Roman"/>
          <w:sz w:val="28"/>
          <w:szCs w:val="28"/>
        </w:rPr>
        <w:t>8</w:t>
      </w:r>
      <w:r w:rsidRPr="001F0ED7">
        <w:rPr>
          <w:rFonts w:ascii="Times New Roman" w:hAnsi="Times New Roman" w:cs="Times New Roman"/>
          <w:sz w:val="28"/>
          <w:szCs w:val="28"/>
        </w:rPr>
        <w:t>-201</w:t>
      </w:r>
      <w:r>
        <w:rPr>
          <w:rFonts w:ascii="Times New Roman" w:hAnsi="Times New Roman" w:cs="Times New Roman"/>
          <w:sz w:val="28"/>
          <w:szCs w:val="28"/>
        </w:rPr>
        <w:t>9</w:t>
      </w:r>
      <w:r w:rsidRPr="001F0ED7">
        <w:rPr>
          <w:rFonts w:ascii="Times New Roman" w:hAnsi="Times New Roman" w:cs="Times New Roman"/>
          <w:sz w:val="28"/>
          <w:szCs w:val="28"/>
        </w:rPr>
        <w:t xml:space="preserve">учебный год   </w:t>
      </w:r>
    </w:p>
    <w:p w:rsidR="00AB7DF9" w:rsidRPr="001F0ED7" w:rsidRDefault="00AB7DF9" w:rsidP="00AB7DF9">
      <w:pPr>
        <w:ind w:left="-567" w:firstLine="1134"/>
        <w:contextualSpacing/>
        <w:jc w:val="center"/>
        <w:rPr>
          <w:rFonts w:ascii="Times New Roman" w:hAnsi="Times New Roman" w:cs="Times New Roman"/>
          <w:b/>
          <w:sz w:val="28"/>
          <w:szCs w:val="28"/>
        </w:rPr>
      </w:pPr>
      <w:r w:rsidRPr="001F0ED7">
        <w:rPr>
          <w:rFonts w:ascii="Times New Roman" w:hAnsi="Times New Roman" w:cs="Times New Roman"/>
          <w:b/>
          <w:sz w:val="28"/>
          <w:szCs w:val="28"/>
        </w:rPr>
        <w:t>3.4 Особенности организации предметно–пространственной среды</w:t>
      </w:r>
    </w:p>
    <w:p w:rsidR="00AB7DF9" w:rsidRPr="001F0ED7"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Под понятием среды подразумевается окружающая обстановка природного, социально бытового или культурно-эстетического характера. Это </w:t>
      </w:r>
      <w:r w:rsidRPr="001F0ED7">
        <w:rPr>
          <w:rFonts w:ascii="Times New Roman" w:hAnsi="Times New Roman" w:cs="Times New Roman"/>
          <w:sz w:val="28"/>
          <w:szCs w:val="28"/>
        </w:rPr>
        <w:lastRenderedPageBreak/>
        <w:t xml:space="preserve">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образовательной среде (Т. С. Комарова, С. Л. Новоселова, Г.Н. Пантелеев, Л. П. Печко, Н. П. Сакулина, Е.О. Смирнова, Е.И. Тихеева, Е.А. Флерина, С. Т. Шацкий и др.).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Основные требования к организации среды </w:t>
      </w:r>
      <w:r>
        <w:rPr>
          <w:rFonts w:ascii="Times New Roman" w:hAnsi="Times New Roman" w:cs="Times New Roman"/>
          <w:sz w:val="28"/>
          <w:szCs w:val="28"/>
        </w:rPr>
        <w:t>ДОУ № 4</w:t>
      </w:r>
      <w:r w:rsidRPr="001F0ED7">
        <w:rPr>
          <w:rFonts w:ascii="Times New Roman" w:hAnsi="Times New Roman" w:cs="Times New Roman"/>
          <w:sz w:val="28"/>
          <w:szCs w:val="28"/>
        </w:rPr>
        <w:t xml:space="preserve"> «</w:t>
      </w:r>
      <w:r>
        <w:rPr>
          <w:rFonts w:ascii="Times New Roman" w:hAnsi="Times New Roman" w:cs="Times New Roman"/>
          <w:sz w:val="28"/>
          <w:szCs w:val="28"/>
        </w:rPr>
        <w:t>Алёнушка</w:t>
      </w:r>
      <w:r w:rsidRPr="001F0ED7">
        <w:rPr>
          <w:rFonts w:ascii="Times New Roman" w:hAnsi="Times New Roman" w:cs="Times New Roman"/>
          <w:sz w:val="28"/>
          <w:szCs w:val="28"/>
        </w:rPr>
        <w:t xml:space="preserve">»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Программа инструктора по физической культуре   реализуется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Развивающая предметно-пространственная среда  спортивного зала должна быть: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содержательно-насыщенной, развивающей;</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  трансформируемой;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полифункциональной;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вариативной;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доступной;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безопасной;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здоровье сберегающей;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эстетически-привлекательной.</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 Основные принципы организации среды Оборудование спортивного зала должно быть безопасным, здоровье сберегающим, эстетически привлекательным и развивающим. Мебель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AB7DF9" w:rsidRDefault="00AB7DF9" w:rsidP="00AB7DF9">
      <w:pPr>
        <w:ind w:left="-567" w:firstLine="1134"/>
        <w:contextualSpacing/>
        <w:jc w:val="both"/>
        <w:rPr>
          <w:rFonts w:ascii="Times New Roman" w:hAnsi="Times New Roman" w:cs="Times New Roman"/>
          <w:sz w:val="28"/>
          <w:szCs w:val="28"/>
        </w:rPr>
      </w:pPr>
      <w:r w:rsidRPr="001F0ED7">
        <w:rPr>
          <w:rFonts w:ascii="Times New Roman" w:hAnsi="Times New Roman" w:cs="Times New Roman"/>
          <w:sz w:val="28"/>
          <w:szCs w:val="28"/>
        </w:rPr>
        <w:t xml:space="preserve">Пространство спортивного зала  организуется  в виде  разграниченных зон, оснащенных большим количеством развивающего спортивного оборудования, </w:t>
      </w:r>
      <w:r w:rsidRPr="001F0ED7">
        <w:rPr>
          <w:rFonts w:ascii="Times New Roman" w:hAnsi="Times New Roman" w:cs="Times New Roman"/>
          <w:sz w:val="28"/>
          <w:szCs w:val="28"/>
        </w:rPr>
        <w:lastRenderedPageBreak/>
        <w:t xml:space="preserve">которое  должны быть безопасным и  доступны детям. Оснащение уголков  меняться в соответствии с тематическим планированием образовательного процесса. Развивающая предметно-пространственная среда спортивного зала должна выступать как динамичное пространство, подвижное и легко изменяемое.  </w:t>
      </w:r>
    </w:p>
    <w:p w:rsidR="00AB7DF9" w:rsidRDefault="00AB7DF9" w:rsidP="00AB7DF9">
      <w:pPr>
        <w:ind w:left="-567" w:firstLine="1134"/>
        <w:contextualSpacing/>
        <w:jc w:val="center"/>
        <w:rPr>
          <w:rFonts w:ascii="Times New Roman" w:hAnsi="Times New Roman" w:cs="Times New Roman"/>
          <w:sz w:val="28"/>
          <w:szCs w:val="28"/>
        </w:rPr>
      </w:pPr>
      <w:r w:rsidRPr="00294CF3">
        <w:rPr>
          <w:rFonts w:ascii="Times New Roman" w:hAnsi="Times New Roman" w:cs="Times New Roman"/>
          <w:b/>
          <w:sz w:val="28"/>
          <w:szCs w:val="28"/>
        </w:rPr>
        <w:t>3.5 Особенности взаимодействия педагогического коллектива с семьями воспитанников.</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Система взаимодействия педагога и родителей включает: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Совместное проведение родительских собраний.</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Проведение дней открытых дверей.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Посещение адаптационных занятий родителями. </w:t>
      </w:r>
    </w:p>
    <w:p w:rsidR="00AB7DF9" w:rsidRPr="00294CF3"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Привлечение родителей к организации детских праздников, спортивных соревнований.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единый подход к процессу воспитания ребёнка;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открытость дошкольного учреждения для родителей;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взаимное доверие  во взаимоотношениях педагогов и родителей;</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 уважение и доброжелательность друг к другу;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дифференцированный подход к каждой семье;</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 равно ответственность родителей и педагогов.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На сегодняшний день в ДОО  осуществляется интеграция общественного и семейного воспитания дошкольников со следующими категориями родителей:</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 с семьями воспитанников;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с  будущими родителями. </w:t>
      </w:r>
    </w:p>
    <w:p w:rsidR="00AB7DF9" w:rsidRPr="00294CF3" w:rsidRDefault="00AB7DF9" w:rsidP="00AB7DF9">
      <w:pPr>
        <w:ind w:left="-567" w:firstLine="1134"/>
        <w:contextualSpacing/>
        <w:jc w:val="both"/>
        <w:rPr>
          <w:rFonts w:ascii="Times New Roman" w:hAnsi="Times New Roman" w:cs="Times New Roman"/>
          <w:i/>
          <w:sz w:val="28"/>
          <w:szCs w:val="28"/>
        </w:rPr>
      </w:pPr>
      <w:r w:rsidRPr="00294CF3">
        <w:rPr>
          <w:rFonts w:ascii="Times New Roman" w:hAnsi="Times New Roman" w:cs="Times New Roman"/>
          <w:i/>
          <w:sz w:val="28"/>
          <w:szCs w:val="28"/>
        </w:rPr>
        <w:t xml:space="preserve">Задачи: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 формирование психолого-педагогических знаний родителей;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 приобщение родителей к участию  в жизни ДОО;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 оказание помощи семьям воспитанников в развитии, воспитании и обучении детей;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4) изучение и пропаганда лучшего семейного опыта.   Система  взаимодействия  с родителями  включает:</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 ознакомление родителей с результатами работы ДОО на общих родительских собраниях, анализом участия родительской общественности в жизни ДОО;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ознакомление родителей с содержанием работы  ДОО, направленной на физическое, психическое и социальное  развитие ребенка;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lastRenderedPageBreak/>
        <w:t xml:space="preserve">- целенаправленную работу, пропагандирующую общественное дошкольное воспитание в его разных формах;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b/>
          <w:i/>
          <w:sz w:val="28"/>
          <w:szCs w:val="28"/>
        </w:rPr>
        <w:t>Взаимодействия ДОО с родителями</w:t>
      </w:r>
      <w:r w:rsidRPr="00294CF3">
        <w:rPr>
          <w:rFonts w:ascii="Times New Roman" w:hAnsi="Times New Roman" w:cs="Times New Roman"/>
          <w:sz w:val="28"/>
          <w:szCs w:val="28"/>
        </w:rPr>
        <w:t xml:space="preserve">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Участие родителей в управлении ДОО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Наглядно-информационный блок (стенды; папки-передвижки; выставки; дни открытых дверей, тематические выставки; памятки, буклеты для родителей; открытые просмотры совместной деятельности; экскурсии по ДОО; фотовыставки, информационный материал на сайте детского сада).</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 Информационно-аналитический блок (анкетирование; беседы, опросы; наблюдения; интервьюирование).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b/>
          <w:i/>
          <w:sz w:val="28"/>
          <w:szCs w:val="28"/>
        </w:rPr>
        <w:t>Формы взаимодействия с родителями:</w:t>
      </w:r>
      <w:r w:rsidRPr="00294CF3">
        <w:rPr>
          <w:rFonts w:ascii="Times New Roman" w:hAnsi="Times New Roman" w:cs="Times New Roman"/>
          <w:sz w:val="28"/>
          <w:szCs w:val="28"/>
        </w:rPr>
        <w:t xml:space="preserve"> консультации; беседы; организация выставок; семинары-практикумы; игровые тренинги; семейные клубы; создание совместных проектов; </w:t>
      </w:r>
    </w:p>
    <w:p w:rsidR="00AB7DF9" w:rsidRDefault="00AB7DF9" w:rsidP="00AB7DF9">
      <w:pPr>
        <w:ind w:left="-567" w:firstLine="1134"/>
        <w:contextualSpacing/>
        <w:jc w:val="both"/>
        <w:rPr>
          <w:rFonts w:ascii="Times New Roman" w:hAnsi="Times New Roman" w:cs="Times New Roman"/>
          <w:sz w:val="28"/>
          <w:szCs w:val="28"/>
        </w:rPr>
      </w:pPr>
      <w:r w:rsidRPr="00294CF3">
        <w:rPr>
          <w:rFonts w:ascii="Times New Roman" w:hAnsi="Times New Roman" w:cs="Times New Roman"/>
          <w:sz w:val="28"/>
          <w:szCs w:val="28"/>
        </w:rPr>
        <w:t>- Досуговый блок –  (праздники, развлечения; конкурсы, викторины, выставки; Дни Здоровья).</w:t>
      </w: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Default="00AB7DF9" w:rsidP="0066199B">
      <w:pPr>
        <w:contextualSpacing/>
        <w:rPr>
          <w:rFonts w:ascii="Times New Roman" w:hAnsi="Times New Roman" w:cs="Times New Roman"/>
          <w:b/>
          <w:sz w:val="28"/>
          <w:szCs w:val="28"/>
        </w:rPr>
      </w:pPr>
    </w:p>
    <w:p w:rsidR="00AB7DF9" w:rsidRDefault="00AB7DF9" w:rsidP="00AB7DF9">
      <w:pPr>
        <w:ind w:left="-567" w:firstLine="1134"/>
        <w:contextualSpacing/>
        <w:jc w:val="center"/>
        <w:rPr>
          <w:rFonts w:ascii="Times New Roman" w:hAnsi="Times New Roman" w:cs="Times New Roman"/>
          <w:b/>
          <w:sz w:val="28"/>
          <w:szCs w:val="28"/>
        </w:rPr>
      </w:pPr>
    </w:p>
    <w:p w:rsidR="00AB7DF9" w:rsidRPr="00294CF3" w:rsidRDefault="00AB7DF9" w:rsidP="00AB7DF9">
      <w:pPr>
        <w:ind w:left="-567" w:firstLine="1134"/>
        <w:contextualSpacing/>
        <w:jc w:val="center"/>
        <w:rPr>
          <w:rFonts w:ascii="Times New Roman" w:hAnsi="Times New Roman" w:cs="Times New Roman"/>
          <w:b/>
          <w:sz w:val="28"/>
          <w:szCs w:val="28"/>
        </w:rPr>
      </w:pPr>
      <w:r w:rsidRPr="00294CF3">
        <w:rPr>
          <w:rFonts w:ascii="Times New Roman" w:hAnsi="Times New Roman" w:cs="Times New Roman"/>
          <w:b/>
          <w:sz w:val="28"/>
          <w:szCs w:val="28"/>
        </w:rPr>
        <w:lastRenderedPageBreak/>
        <w:t>4. МЕТОДИЧЕСКОЕ ОБЕСПЕЧЕНИЕ ОБРАЗОВАТЕЛЬНОЙ ДЕЯТЕЛЬНОСТИ</w:t>
      </w:r>
    </w:p>
    <w:p w:rsidR="00AB7DF9"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 Адашкявичене Э.Й. Спортивные игры и упражнения в детском саду Книга для воспитателя детского сада М.: Просвещение, 1992 – 159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2. Анисимов В.В. Дидактический материал по физическому воспитанию учащихся начальных классов и воспитанников  Московский департамент образования. Московское городское дошкольных учреждений физкультурно</w:t>
      </w:r>
      <w:r>
        <w:rPr>
          <w:rFonts w:ascii="Times New Roman" w:hAnsi="Times New Roman" w:cs="Times New Roman"/>
          <w:sz w:val="28"/>
          <w:szCs w:val="28"/>
        </w:rPr>
        <w:t xml:space="preserve"> </w:t>
      </w:r>
      <w:r w:rsidRPr="00294CF3">
        <w:rPr>
          <w:rFonts w:ascii="Times New Roman" w:hAnsi="Times New Roman" w:cs="Times New Roman"/>
          <w:sz w:val="28"/>
          <w:szCs w:val="28"/>
        </w:rPr>
        <w:t xml:space="preserve">спортивное объединение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 Буцинская П.П. и др.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Общеразвивающие игры в детском саду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Книга для воспитателя детского сада, 2-е изд. перераб. и доп.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1990. – 175 с.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 Вавилова Е.Н.  Учите бегать, прыгать, лазать, метать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Пособие для воспитателя детского сада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1983. – 144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5. Голицина Н.С. Нетрадиционные занятия физкультурой в дошкольном образовательном учреждении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М.: Издательство Скрипторий 2003, 2004. – 72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6. Голощёкина М.П.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Лыжи в детском саду Пособие для воспитателя детского сада. Изд. 2-е, испр.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1977. – 96 с.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7. Гришин В.Г. Серсо в детском саду Пособие для воспитателя детского сада (из опыта работы)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1985. – 64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8. Гришин В.Г.  Игры с мячом и ракеткой (из опыта работы)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Пособие для воспитателя старших групп детского сада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1975. – 48 с.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9. Дворкина Н.И., Лубышева Л.И.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Физическое воспитание детей 5-6 лет на основе подвижных игр, дифференцированных по преимущественному развитию физических качеств.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Методическое пособие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Советский спорт, 2007. – 80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10. Егоров Б.Б.и др. Детский сад и семья (новые формы работы с родителями)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Методическое пособие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НП Дрозд, 2009. – 118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11. Ехевич Надежда (составитель)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Развивающие игры для детей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Справочник Изд. Физкульту-ра и спорт, 1990. При участии ко-оп. Пресс-оФиС Советско-канад-ское предприятие ТОМО, 1990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12. Качашкин М.В. Методика физического воспитания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Учебное пособие для учащихся школьных пед. училищ. 5-е изд, доп.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lastRenderedPageBreak/>
        <w:t xml:space="preserve">М.: Просвещение, 1980. – 304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13. Кенеман А.В., Осокина Т.И. (составители)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Детские народные подвижные игры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Книга для воспитателей детского сада и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Владос, 1995. – 224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родителей. – 2-е изд., дораб. 14. Кильпио Н.Н. 80 игр для детского сада Изд. 3-е , испр. и доп.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1973, - 95 с.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15. Козак О.Н. Летние игры для больших и маленьких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СПб.: СОЮЗ, 1997, 144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16. Кожухова Н.Н.,  Рыжкова Л.А., Борисова М.М.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Теория и методика воспитания детей дошкольного возраста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Схемы и таблицы М.: Гуманитарный изд. центр ВЛАДОС, 2003. – 192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17. Кожухова Н.Н. Методика физического воспитания и развития ребёнка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Учебное пособие для студ. высш. учеб. заведений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Издательский центр Академия, 2008. – 352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18. Латохина Л.И. Оздоровительные минутки. Простая и эффективная гимнастика для детей и взрослых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М.: АСТ: Астрель, 2009. – 158 (2)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19. Ленерт Г., Лахман И.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Спортивные игры и упражнения для детей дошкольного возраста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Изд. 2-е сокр. пер. с нем. Милютина В.П.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Физкультура и спорт, 1977. – 102 с.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20. Лескова Г.П. и др.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Общеразвивающие упражнения в детском саду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Пособие для воспитателя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1981. – 160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21. Литвинова О.М. Физкультурные занятия в детском саду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Мир вашего ребёнка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Ростов н/Д: Феникс, 2008. – 492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22. Лосева В.С. Плоскостопие у детей 6-7 лет: профилактика и лечение.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Серия «Здоровый малыш»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ТЦ Сфера, 2004. – 64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23. Маханева М.Д. Воспитание здорового ребёнка: пособие для практических работников детских дошкольных учреждений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Развитие и воспитание дошкольника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АРКТИ, 1999. – 88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24. Минскин Е.М. Игры и развлечения в группе продлённого дня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Пособие для учителя. – 2-е изд., перераб. и доп.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1983. – 192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lastRenderedPageBreak/>
        <w:t xml:space="preserve">25. Муллаева Н.Б. Конспекты-сценарии занятий по физической культуре дошкольников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Учебнометодическое пособие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СПБ: ДЕТСТВОПРЕСС 2008, 160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26. Николаева Н.И. Школа мяча Учебнометодическое пособие для педагогов и специалистов дошкольных образовательных учреждений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СПб.: ДЕТСТВОПРЕСС, 2008.-96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27. Осокина Т.И. Физическая культура в детском саду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Пособие для воспитателя детского сада. Изд. 2-е испр.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1978, 287 с.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28. Осокина Т.И. Физическая культура в Библиотека М.: Просвещение,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детском саду воспитателя детского сада. 3-е изд., перераб.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1986, - 304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29. Осокина Т.И., Тимофеева Е.А.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Физические упражнения для дошкольников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Изд. 2-е, доп. М., Просвещение, 1971 – 159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30. Пензулаева Л.И. Физкультурные занятия в детском саду. Младшая гр.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Конспекты занятий М.: МозаикаСинтез, 2009.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31. Пензулаева Л.И. Физкультурные занятия в детском саду. Средняя группа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Конспекты занятий М.: МозаикаСинтез, 2009. 112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32. Пензулаева Л.И. Физкультурные занятия в детском саду. Старшая группа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Конспекты занятий М.: МозаикаСинтез, 2009. – 128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33. Пономарёв С.А. Растите малышей здоровыми (физическое воспитание детей от 3 до 6 лет)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Физкультурная библиотечка родителей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Советский спорт, 1989. – 48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34. Потапчук А.А. Лечебные игры и упражнения для детей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СПб.: Речь, 2007. – 99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35. Прохорова Г.А. Утренняя гимнастика для детей 2-7 лет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Культура здоровья с детства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Айрис-пресс, 2009. – 80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36. Родионов А., Родионов В.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Физическое и психическое здоровье. Программа развития личности ребёнка средствами физической активности в 1-4 кл.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М.: ТЕИС, 1997, 168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37. Сочеванова Е.А.  Комплексы утренней гимнастики для детей 3-4 лет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Методическое пособие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СПб.: ДЕТСТВОПРЕСС, 2009. - 48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38. Страковская В.Л.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300 подвижных игр для оздоровления детей от 1 года до 14 лет.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М.: Новая школа, 1994, - 188 с, ил. + цв. приложение, 32с.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lastRenderedPageBreak/>
        <w:t xml:space="preserve">39. Тимофеева Е.А. Подвижные игры с детьми младшего дошкольного возраста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Книга для воспитателя детского сада. 2-е изд., исп. и доп.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1986. – 79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40. Утробина К.К.  Занимательная физкультура в детском саду для детей 3-5 лет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Конспекты занятий и развлечений. Игры и тренинги: Пособие для воспитателей и инструкторов по физкультуре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Издательство ГНОМ и Д, 2004. – 104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41. Филлипова С.О., Волосникова Т.В.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Олимпийское образование дошкольников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Методическое пособие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СПб.: ДЕТСТВОПРЕСС, 2007.- 128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42. Фомина А.И.  Физкультурные занятия и спортивные игры в детском саду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Пособие для воспитателя подготовит. к школе группы. 2-е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1984. – 159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изд., дораб.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43. Халемский Г.А. Коррекция нарушений осанки у школьников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Методические рекомендации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СПб.: ДЕТСТВОПРЕСС, 2001, 64 с.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44. Хухлаева Д.В. Теория и методика физического воспитания детей дошкольного возраста.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Учебник для учащихся дошкольных отделений пед. училищ. Изд. 2-е перераб. и доп.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Просвещение, 1976, 239 с.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45. Щербак А.П. Тематические физкультурные занятия и праздники в дошкольном учреждении. Влияние физического воспитания на саморегуляцию поведения дошкольника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Пособие для педагогов дошкольных учреждений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Гуманит. изд. центр ВЛАДОС, 2001. – 72 с.: ил.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46. Яковлева Л.В., Юдина Р.А.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Физическое развитие и здоровье детей 3-7 лет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Пособие для педагогов дошкольного учреждения в 3 ч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 Гуманитар. изд. центр ВЛАДОС, 2004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47. Министерство образования РФ Российская госуд. акад. физ. культуры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Методические рекомендации по организации и проведению п/и с детьми дошкольного и школьного возраста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Кафедра «Режиссура массовых спортивно художественных представлений».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Библиотечка журнала «Вестник образования» (Управление образованием. Проблемы, поиски, решения) № 3/2001 </w:t>
      </w:r>
    </w:p>
    <w:p w:rsidR="00AB7DF9" w:rsidRPr="00294CF3" w:rsidRDefault="00AB7DF9" w:rsidP="00AB7DF9">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48.  Корригирующая гимнастика для детей с нарушением опорнодвигательного аппарата в условиях детского сада </w:t>
      </w:r>
    </w:p>
    <w:p w:rsidR="006076F9" w:rsidRPr="00333DBB" w:rsidRDefault="00AB7DF9" w:rsidP="00333DBB">
      <w:pPr>
        <w:ind w:left="-567"/>
        <w:contextualSpacing/>
        <w:jc w:val="both"/>
        <w:rPr>
          <w:rFonts w:ascii="Times New Roman" w:hAnsi="Times New Roman" w:cs="Times New Roman"/>
          <w:sz w:val="28"/>
          <w:szCs w:val="28"/>
        </w:rPr>
      </w:pPr>
      <w:r w:rsidRPr="00294CF3">
        <w:rPr>
          <w:rFonts w:ascii="Times New Roman" w:hAnsi="Times New Roman" w:cs="Times New Roman"/>
          <w:sz w:val="28"/>
          <w:szCs w:val="28"/>
        </w:rPr>
        <w:t xml:space="preserve"> СПб.: ДЕТСТВОПРЕСС, 2007, 80 с.</w:t>
      </w:r>
    </w:p>
    <w:sectPr w:rsidR="006076F9" w:rsidRPr="00333DBB" w:rsidSect="008A0F7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67" w:rsidRDefault="00927A67" w:rsidP="00E43C96">
      <w:pPr>
        <w:spacing w:after="0" w:line="240" w:lineRule="auto"/>
      </w:pPr>
      <w:r>
        <w:separator/>
      </w:r>
    </w:p>
  </w:endnote>
  <w:endnote w:type="continuationSeparator" w:id="0">
    <w:p w:rsidR="00927A67" w:rsidRDefault="00927A67" w:rsidP="00E4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F3" w:rsidRDefault="00FE12F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484938"/>
      <w:docPartObj>
        <w:docPartGallery w:val="Page Numbers (Bottom of Page)"/>
        <w:docPartUnique/>
      </w:docPartObj>
    </w:sdtPr>
    <w:sdtContent>
      <w:p w:rsidR="00FE12F3" w:rsidRDefault="00FE12F3">
        <w:pPr>
          <w:pStyle w:val="a7"/>
          <w:jc w:val="center"/>
        </w:pPr>
        <w:r>
          <w:fldChar w:fldCharType="begin"/>
        </w:r>
        <w:r>
          <w:instrText>PAGE   \* MERGEFORMAT</w:instrText>
        </w:r>
        <w:r>
          <w:fldChar w:fldCharType="separate"/>
        </w:r>
        <w:r w:rsidR="00E33DA5">
          <w:rPr>
            <w:noProof/>
          </w:rPr>
          <w:t>2</w:t>
        </w:r>
        <w:r>
          <w:fldChar w:fldCharType="end"/>
        </w:r>
      </w:p>
    </w:sdtContent>
  </w:sdt>
  <w:p w:rsidR="00FE12F3" w:rsidRDefault="00FE12F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F3" w:rsidRDefault="00FE12F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67" w:rsidRDefault="00927A67" w:rsidP="00E43C96">
      <w:pPr>
        <w:spacing w:after="0" w:line="240" w:lineRule="auto"/>
      </w:pPr>
      <w:r>
        <w:separator/>
      </w:r>
    </w:p>
  </w:footnote>
  <w:footnote w:type="continuationSeparator" w:id="0">
    <w:p w:rsidR="00927A67" w:rsidRDefault="00927A67" w:rsidP="00E4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F3" w:rsidRDefault="00FE12F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F3" w:rsidRDefault="00FE12F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F3" w:rsidRDefault="00FE12F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6741"/>
    <w:multiLevelType w:val="multilevel"/>
    <w:tmpl w:val="D082A28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F9"/>
    <w:rsid w:val="00333DBB"/>
    <w:rsid w:val="00432B05"/>
    <w:rsid w:val="00520FD8"/>
    <w:rsid w:val="006076F9"/>
    <w:rsid w:val="0066199B"/>
    <w:rsid w:val="00665A01"/>
    <w:rsid w:val="008A0F74"/>
    <w:rsid w:val="00927A67"/>
    <w:rsid w:val="00A82DE7"/>
    <w:rsid w:val="00AB7DF9"/>
    <w:rsid w:val="00D432A3"/>
    <w:rsid w:val="00E33DA5"/>
    <w:rsid w:val="00E43C96"/>
    <w:rsid w:val="00FE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6695"/>
  <w15:chartTrackingRefBased/>
  <w15:docId w15:val="{619C9C5F-656B-4636-804E-7FBE56F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DF9"/>
  </w:style>
  <w:style w:type="paragraph" w:styleId="1">
    <w:name w:val="heading 1"/>
    <w:basedOn w:val="a"/>
    <w:next w:val="a"/>
    <w:link w:val="10"/>
    <w:uiPriority w:val="9"/>
    <w:qFormat/>
    <w:rsid w:val="00E43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DF9"/>
    <w:pPr>
      <w:ind w:left="720"/>
      <w:contextualSpacing/>
    </w:pPr>
  </w:style>
  <w:style w:type="character" w:customStyle="1" w:styleId="10">
    <w:name w:val="Заголовок 1 Знак"/>
    <w:basedOn w:val="a0"/>
    <w:link w:val="1"/>
    <w:uiPriority w:val="9"/>
    <w:rsid w:val="00E43C96"/>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E43C96"/>
    <w:pPr>
      <w:outlineLvl w:val="9"/>
    </w:pPr>
    <w:rPr>
      <w:lang w:eastAsia="ru-RU"/>
    </w:rPr>
  </w:style>
  <w:style w:type="paragraph" w:styleId="a5">
    <w:name w:val="header"/>
    <w:basedOn w:val="a"/>
    <w:link w:val="a6"/>
    <w:uiPriority w:val="99"/>
    <w:unhideWhenUsed/>
    <w:rsid w:val="00E43C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C96"/>
  </w:style>
  <w:style w:type="paragraph" w:styleId="a7">
    <w:name w:val="footer"/>
    <w:basedOn w:val="a"/>
    <w:link w:val="a8"/>
    <w:uiPriority w:val="99"/>
    <w:unhideWhenUsed/>
    <w:rsid w:val="00E43C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C96"/>
  </w:style>
  <w:style w:type="paragraph" w:styleId="2">
    <w:name w:val="toc 2"/>
    <w:basedOn w:val="a"/>
    <w:next w:val="a"/>
    <w:autoRedefine/>
    <w:uiPriority w:val="39"/>
    <w:unhideWhenUsed/>
    <w:rsid w:val="008A0F74"/>
    <w:pPr>
      <w:spacing w:after="100"/>
      <w:ind w:left="220"/>
    </w:pPr>
    <w:rPr>
      <w:rFonts w:eastAsiaTheme="minorEastAsia" w:cs="Times New Roman"/>
      <w:lang w:eastAsia="ru-RU"/>
    </w:rPr>
  </w:style>
  <w:style w:type="paragraph" w:styleId="11">
    <w:name w:val="toc 1"/>
    <w:basedOn w:val="a"/>
    <w:next w:val="a"/>
    <w:autoRedefine/>
    <w:uiPriority w:val="39"/>
    <w:unhideWhenUsed/>
    <w:rsid w:val="008A0F74"/>
    <w:pPr>
      <w:spacing w:after="100"/>
    </w:pPr>
    <w:rPr>
      <w:rFonts w:eastAsiaTheme="minorEastAsia" w:cs="Times New Roman"/>
      <w:lang w:eastAsia="ru-RU"/>
    </w:rPr>
  </w:style>
  <w:style w:type="paragraph" w:styleId="3">
    <w:name w:val="toc 3"/>
    <w:basedOn w:val="a"/>
    <w:next w:val="a"/>
    <w:autoRedefine/>
    <w:uiPriority w:val="39"/>
    <w:unhideWhenUsed/>
    <w:rsid w:val="008A0F74"/>
    <w:pPr>
      <w:spacing w:after="100"/>
      <w:ind w:left="284"/>
    </w:pPr>
    <w:rPr>
      <w:rFonts w:eastAsiaTheme="minorEastAsia" w:cs="Times New Roman"/>
      <w:lang w:eastAsia="ru-RU"/>
    </w:rPr>
  </w:style>
  <w:style w:type="paragraph" w:styleId="a9">
    <w:name w:val="Balloon Text"/>
    <w:basedOn w:val="a"/>
    <w:link w:val="aa"/>
    <w:uiPriority w:val="99"/>
    <w:semiHidden/>
    <w:unhideWhenUsed/>
    <w:rsid w:val="00FE12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E1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27E9-2EFA-47D2-AAED-DDBF05EB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16499</Words>
  <Characters>94050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ДОУ5</dc:creator>
  <cp:keywords/>
  <dc:description/>
  <cp:lastModifiedBy>Жебраткина Анна Юрьевна</cp:lastModifiedBy>
  <cp:revision>2</cp:revision>
  <cp:lastPrinted>2021-05-27T11:44:00Z</cp:lastPrinted>
  <dcterms:created xsi:type="dcterms:W3CDTF">2021-05-27T11:47:00Z</dcterms:created>
  <dcterms:modified xsi:type="dcterms:W3CDTF">2021-05-27T11:47:00Z</dcterms:modified>
</cp:coreProperties>
</file>